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F27258" w14:textId="13986FC1" w:rsidR="00071BEA" w:rsidRPr="00071BEA" w:rsidRDefault="00071BEA">
      <w:pPr>
        <w:jc w:val="both"/>
        <w:rPr>
          <w:rFonts w:ascii="Arial" w:hAnsi="Arial" w:cs="Arial"/>
          <w:b/>
          <w:sz w:val="36"/>
          <w:szCs w:val="36"/>
        </w:rPr>
      </w:pPr>
      <w:r w:rsidRPr="00071BEA">
        <w:rPr>
          <w:rFonts w:ascii="Arial" w:hAnsi="Arial" w:cs="Arial"/>
          <w:b/>
          <w:noProof/>
          <w:sz w:val="36"/>
          <w:szCs w:val="36"/>
          <w:lang w:eastAsia="en-GB"/>
        </w:rPr>
        <w:drawing>
          <wp:inline distT="0" distB="0" distL="0" distR="0" wp14:anchorId="6552276B" wp14:editId="1BBF264A">
            <wp:extent cx="1924050" cy="844550"/>
            <wp:effectExtent l="0" t="0" r="0" b="0"/>
            <wp:docPr id="24" name="Picture 24" descr="S:\Private\Academies\Marketing\Logos\University of Chichester Academy Trust\JPEG\chi uni cat trust purpl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rivate\Academies\Marketing\Logos\University of Chichester Academy Trust\JPEG\chi uni cat trust purple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4050" cy="844550"/>
                    </a:xfrm>
                    <a:prstGeom prst="rect">
                      <a:avLst/>
                    </a:prstGeom>
                    <a:noFill/>
                    <a:ln>
                      <a:noFill/>
                    </a:ln>
                  </pic:spPr>
                </pic:pic>
              </a:graphicData>
            </a:graphic>
          </wp:inline>
        </w:drawing>
      </w:r>
      <w:r w:rsidRPr="00071BEA">
        <w:rPr>
          <w:rFonts w:ascii="Arial" w:hAnsi="Arial" w:cs="Arial"/>
          <w:b/>
          <w:sz w:val="36"/>
          <w:szCs w:val="36"/>
        </w:rPr>
        <w:t xml:space="preserve">PE AND SPORT PREMIUM EVALUATION: </w:t>
      </w:r>
      <w:proofErr w:type="spellStart"/>
      <w:r w:rsidR="00582F20">
        <w:rPr>
          <w:rFonts w:ascii="Arial" w:hAnsi="Arial" w:cs="Arial"/>
          <w:b/>
          <w:sz w:val="36"/>
          <w:szCs w:val="36"/>
        </w:rPr>
        <w:t>Fernhurst</w:t>
      </w:r>
      <w:proofErr w:type="spellEnd"/>
      <w:r w:rsidR="00582F20">
        <w:rPr>
          <w:rFonts w:ascii="Arial" w:hAnsi="Arial" w:cs="Arial"/>
          <w:b/>
          <w:sz w:val="36"/>
          <w:szCs w:val="36"/>
        </w:rPr>
        <w:t xml:space="preserve"> Primary School 2022/23</w:t>
      </w:r>
    </w:p>
    <w:p w14:paraId="7E1EFB83" w14:textId="05A3C5DB" w:rsidR="00071BEA" w:rsidRPr="00071BEA" w:rsidRDefault="00071BEA">
      <w:pPr>
        <w:pStyle w:val="BodyText"/>
        <w:rPr>
          <w:rFonts w:ascii="Arial" w:hAnsi="Arial" w:cs="Arial"/>
          <w:sz w:val="22"/>
          <w:szCs w:val="22"/>
        </w:rPr>
      </w:pPr>
    </w:p>
    <w:p w14:paraId="76EA205F" w14:textId="0EE8D719" w:rsidR="00071BEA" w:rsidRPr="00071BEA" w:rsidRDefault="00071BEA">
      <w:pPr>
        <w:pStyle w:val="BodyText"/>
        <w:rPr>
          <w:rFonts w:ascii="Arial" w:hAnsi="Arial" w:cs="Arial"/>
          <w:sz w:val="22"/>
          <w:szCs w:val="22"/>
        </w:rPr>
      </w:pPr>
    </w:p>
    <w:p w14:paraId="159093DB" w14:textId="1918AC88" w:rsidR="00071BEA" w:rsidRPr="00071BEA" w:rsidRDefault="00071BEA">
      <w:pPr>
        <w:pStyle w:val="BodyText"/>
        <w:rPr>
          <w:rFonts w:ascii="Arial" w:hAnsi="Arial" w:cs="Arial"/>
          <w:sz w:val="22"/>
          <w:szCs w:val="22"/>
        </w:rPr>
      </w:pPr>
      <w:r w:rsidRPr="00071BEA">
        <w:rPr>
          <w:rFonts w:ascii="Arial" w:hAnsi="Arial" w:cs="Arial"/>
          <w:noProof/>
          <w:sz w:val="22"/>
          <w:szCs w:val="22"/>
          <w:lang w:eastAsia="en-GB"/>
        </w:rPr>
        <mc:AlternateContent>
          <mc:Choice Requires="wpg">
            <w:drawing>
              <wp:inline distT="0" distB="0" distL="0" distR="0" wp14:anchorId="629F9500" wp14:editId="1A3D9431">
                <wp:extent cx="10220325" cy="777240"/>
                <wp:effectExtent l="0" t="0" r="9525"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20325" cy="777240"/>
                          <a:chOff x="0" y="0"/>
                          <a:chExt cx="11141" cy="1224"/>
                        </a:xfrm>
                        <a:solidFill>
                          <a:srgbClr val="A14F8C"/>
                        </a:solidFill>
                      </wpg:grpSpPr>
                      <wps:wsp>
                        <wps:cNvPr id="22" name="docshape31"/>
                        <wps:cNvSpPr>
                          <a:spLocks noChangeArrowheads="1"/>
                        </wps:cNvSpPr>
                        <wps:spPr bwMode="auto">
                          <a:xfrm>
                            <a:off x="0" y="0"/>
                            <a:ext cx="11141" cy="1224"/>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00F4ED" w14:textId="77777777" w:rsidR="00071BEA" w:rsidRPr="00E33FDB" w:rsidRDefault="00071BEA" w:rsidP="00071BEA">
                              <w:pPr>
                                <w:spacing w:before="74" w:line="315" w:lineRule="exact"/>
                                <w:ind w:left="720"/>
                                <w:rPr>
                                  <w:rFonts w:ascii="Arial" w:hAnsi="Arial" w:cs="Arial"/>
                                  <w:b/>
                                  <w:sz w:val="26"/>
                                </w:rPr>
                              </w:pPr>
                              <w:r w:rsidRPr="00E33FDB">
                                <w:rPr>
                                  <w:rFonts w:ascii="Arial" w:hAnsi="Arial" w:cs="Arial"/>
                                  <w:b/>
                                  <w:color w:val="FFFFFF"/>
                                  <w:sz w:val="26"/>
                                </w:rPr>
                                <w:t>Details</w:t>
                              </w:r>
                              <w:r w:rsidRPr="00E33FDB">
                                <w:rPr>
                                  <w:rFonts w:ascii="Arial" w:hAnsi="Arial" w:cs="Arial"/>
                                  <w:b/>
                                  <w:color w:val="FFFFFF"/>
                                  <w:spacing w:val="-7"/>
                                  <w:sz w:val="26"/>
                                </w:rPr>
                                <w:t xml:space="preserve"> </w:t>
                              </w:r>
                              <w:r w:rsidRPr="00E33FDB">
                                <w:rPr>
                                  <w:rFonts w:ascii="Arial" w:hAnsi="Arial" w:cs="Arial"/>
                                  <w:b/>
                                  <w:color w:val="FFFFFF"/>
                                  <w:sz w:val="26"/>
                                </w:rPr>
                                <w:t>with</w:t>
                              </w:r>
                              <w:r w:rsidRPr="00E33FDB">
                                <w:rPr>
                                  <w:rFonts w:ascii="Arial" w:hAnsi="Arial" w:cs="Arial"/>
                                  <w:b/>
                                  <w:color w:val="FFFFFF"/>
                                  <w:spacing w:val="-6"/>
                                  <w:sz w:val="26"/>
                                </w:rPr>
                                <w:t xml:space="preserve"> </w:t>
                              </w:r>
                              <w:r w:rsidRPr="00E33FDB">
                                <w:rPr>
                                  <w:rFonts w:ascii="Arial" w:hAnsi="Arial" w:cs="Arial"/>
                                  <w:b/>
                                  <w:color w:val="FFFFFF"/>
                                  <w:sz w:val="26"/>
                                </w:rPr>
                                <w:t>regard</w:t>
                              </w:r>
                              <w:r w:rsidRPr="00E33FDB">
                                <w:rPr>
                                  <w:rFonts w:ascii="Arial" w:hAnsi="Arial" w:cs="Arial"/>
                                  <w:b/>
                                  <w:color w:val="FFFFFF"/>
                                  <w:spacing w:val="-7"/>
                                  <w:sz w:val="26"/>
                                </w:rPr>
                                <w:t xml:space="preserve"> </w:t>
                              </w:r>
                              <w:r w:rsidRPr="00E33FDB">
                                <w:rPr>
                                  <w:rFonts w:ascii="Arial" w:hAnsi="Arial" w:cs="Arial"/>
                                  <w:b/>
                                  <w:color w:val="FFFFFF"/>
                                  <w:sz w:val="26"/>
                                </w:rPr>
                                <w:t>to</w:t>
                              </w:r>
                              <w:r w:rsidRPr="00E33FDB">
                                <w:rPr>
                                  <w:rFonts w:ascii="Arial" w:hAnsi="Arial" w:cs="Arial"/>
                                  <w:b/>
                                  <w:color w:val="FFFFFF"/>
                                  <w:spacing w:val="-6"/>
                                  <w:sz w:val="26"/>
                                </w:rPr>
                                <w:t xml:space="preserve"> </w:t>
                              </w:r>
                              <w:r w:rsidRPr="00E33FDB">
                                <w:rPr>
                                  <w:rFonts w:ascii="Arial" w:hAnsi="Arial" w:cs="Arial"/>
                                  <w:b/>
                                  <w:color w:val="FFFFFF"/>
                                  <w:sz w:val="26"/>
                                </w:rPr>
                                <w:t>funding</w:t>
                              </w:r>
                            </w:p>
                            <w:p w14:paraId="19C0EB89" w14:textId="6C48A451" w:rsidR="00071BEA" w:rsidRPr="00E33FDB" w:rsidRDefault="00071BEA" w:rsidP="00071BEA">
                              <w:pPr>
                                <w:spacing w:line="315" w:lineRule="exact"/>
                                <w:ind w:left="720"/>
                                <w:rPr>
                                  <w:rFonts w:ascii="Arial" w:hAnsi="Arial" w:cs="Arial"/>
                                  <w:sz w:val="26"/>
                                </w:rPr>
                              </w:pPr>
                            </w:p>
                          </w:txbxContent>
                        </wps:txbx>
                        <wps:bodyPr rot="0" vert="horz" wrap="square" lIns="0" tIns="0" rIns="0" bIns="0" anchor="t" anchorCtr="0" upright="1">
                          <a:noAutofit/>
                        </wps:bodyPr>
                      </wps:wsp>
                    </wpg:wgp>
                  </a:graphicData>
                </a:graphic>
              </wp:inline>
            </w:drawing>
          </mc:Choice>
          <mc:Fallback>
            <w:pict>
              <v:group w14:anchorId="629F9500" id="docshapegroup30" o:spid="_x0000_s1026" style="width:804.7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" filled="f"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200F4ED" w14:textId="77777777" w:rsidR="00071BEA" w:rsidRPr="00E33FDB" w:rsidRDefault="00071BEA" w:rsidP="00071BEA">
                        <w:pPr>
                          <w:spacing w:before="74" w:line="315" w:lineRule="exact"/>
                          <w:ind w:left="720"/>
                          <w:rPr>
                            <w:rFonts w:ascii="Arial" w:hAnsi="Arial" w:cs="Arial"/>
                            <w:b/>
                            <w:sz w:val="26"/>
                          </w:rPr>
                        </w:pPr>
                        <w:r w:rsidRPr="00E33FDB">
                          <w:rPr>
                            <w:rFonts w:ascii="Arial" w:hAnsi="Arial" w:cs="Arial"/>
                            <w:b/>
                            <w:color w:val="FFFFFF"/>
                            <w:sz w:val="26"/>
                          </w:rPr>
                          <w:t>Details</w:t>
                        </w:r>
                        <w:r w:rsidRPr="00E33FDB">
                          <w:rPr>
                            <w:rFonts w:ascii="Arial" w:hAnsi="Arial" w:cs="Arial"/>
                            <w:b/>
                            <w:color w:val="FFFFFF"/>
                            <w:spacing w:val="-7"/>
                            <w:sz w:val="26"/>
                          </w:rPr>
                          <w:t xml:space="preserve"> </w:t>
                        </w:r>
                        <w:r w:rsidRPr="00E33FDB">
                          <w:rPr>
                            <w:rFonts w:ascii="Arial" w:hAnsi="Arial" w:cs="Arial"/>
                            <w:b/>
                            <w:color w:val="FFFFFF"/>
                            <w:sz w:val="26"/>
                          </w:rPr>
                          <w:t>with</w:t>
                        </w:r>
                        <w:r w:rsidRPr="00E33FDB">
                          <w:rPr>
                            <w:rFonts w:ascii="Arial" w:hAnsi="Arial" w:cs="Arial"/>
                            <w:b/>
                            <w:color w:val="FFFFFF"/>
                            <w:spacing w:val="-6"/>
                            <w:sz w:val="26"/>
                          </w:rPr>
                          <w:t xml:space="preserve"> </w:t>
                        </w:r>
                        <w:r w:rsidRPr="00E33FDB">
                          <w:rPr>
                            <w:rFonts w:ascii="Arial" w:hAnsi="Arial" w:cs="Arial"/>
                            <w:b/>
                            <w:color w:val="FFFFFF"/>
                            <w:sz w:val="26"/>
                          </w:rPr>
                          <w:t>regard</w:t>
                        </w:r>
                        <w:r w:rsidRPr="00E33FDB">
                          <w:rPr>
                            <w:rFonts w:ascii="Arial" w:hAnsi="Arial" w:cs="Arial"/>
                            <w:b/>
                            <w:color w:val="FFFFFF"/>
                            <w:spacing w:val="-7"/>
                            <w:sz w:val="26"/>
                          </w:rPr>
                          <w:t xml:space="preserve"> </w:t>
                        </w:r>
                        <w:r w:rsidRPr="00E33FDB">
                          <w:rPr>
                            <w:rFonts w:ascii="Arial" w:hAnsi="Arial" w:cs="Arial"/>
                            <w:b/>
                            <w:color w:val="FFFFFF"/>
                            <w:sz w:val="26"/>
                          </w:rPr>
                          <w:t>to</w:t>
                        </w:r>
                        <w:r w:rsidRPr="00E33FDB">
                          <w:rPr>
                            <w:rFonts w:ascii="Arial" w:hAnsi="Arial" w:cs="Arial"/>
                            <w:b/>
                            <w:color w:val="FFFFFF"/>
                            <w:spacing w:val="-6"/>
                            <w:sz w:val="26"/>
                          </w:rPr>
                          <w:t xml:space="preserve"> </w:t>
                        </w:r>
                        <w:r w:rsidRPr="00E33FDB">
                          <w:rPr>
                            <w:rFonts w:ascii="Arial" w:hAnsi="Arial" w:cs="Arial"/>
                            <w:b/>
                            <w:color w:val="FFFFFF"/>
                            <w:sz w:val="26"/>
                          </w:rPr>
                          <w:t>funding</w:t>
                        </w:r>
                      </w:p>
                      <w:p w14:paraId="19C0EB89" w14:textId="6C48A451" w:rsidR="00071BEA" w:rsidRPr="00E33FDB" w:rsidRDefault="00071BEA" w:rsidP="00071BEA">
                        <w:pPr>
                          <w:spacing w:line="315" w:lineRule="exact"/>
                          <w:ind w:left="720"/>
                          <w:rPr>
                            <w:rFonts w:ascii="Arial" w:hAnsi="Arial" w:cs="Arial"/>
                            <w:sz w:val="26"/>
                          </w:rPr>
                        </w:pPr>
                      </w:p>
                    </w:txbxContent>
                  </v:textbox>
                </v:shape>
                <w10:anchorlock/>
              </v:group>
            </w:pict>
          </mc:Fallback>
        </mc:AlternateContent>
      </w:r>
    </w:p>
    <w:p w14:paraId="14A203F8" w14:textId="77777777" w:rsidR="00071BEA" w:rsidRPr="00071BEA" w:rsidRDefault="00071BEA">
      <w:pPr>
        <w:pStyle w:val="BodyText"/>
        <w:rPr>
          <w:rFonts w:ascii="Arial" w:hAnsi="Arial" w:cs="Arial"/>
          <w:sz w:val="22"/>
          <w:szCs w:val="22"/>
        </w:rPr>
      </w:pPr>
    </w:p>
    <w:p w14:paraId="21DA3039" w14:textId="77777777" w:rsidR="00C658FB" w:rsidRPr="00071BEA" w:rsidRDefault="00C658FB">
      <w:pPr>
        <w:pStyle w:val="BodyText"/>
        <w:spacing w:before="11"/>
        <w:rPr>
          <w:rFonts w:ascii="Arial" w:hAnsi="Arial" w:cs="Arial"/>
          <w:sz w:val="22"/>
          <w:szCs w:val="22"/>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165"/>
        <w:gridCol w:w="5213"/>
      </w:tblGrid>
      <w:tr w:rsidR="00C658FB" w:rsidRPr="00071BEA" w14:paraId="2CBDA4B6" w14:textId="77777777" w:rsidTr="009F6970">
        <w:trPr>
          <w:trHeight w:val="320"/>
        </w:trPr>
        <w:tc>
          <w:tcPr>
            <w:tcW w:w="10165" w:type="dxa"/>
          </w:tcPr>
          <w:p w14:paraId="43449E6E" w14:textId="6C04EB0E" w:rsidR="00C658FB" w:rsidRPr="00071BEA" w:rsidRDefault="00D131A0">
            <w:pPr>
              <w:pStyle w:val="TableParagraph"/>
              <w:spacing w:before="21" w:line="278" w:lineRule="exact"/>
              <w:rPr>
                <w:rFonts w:ascii="Arial" w:hAnsi="Arial" w:cs="Arial"/>
              </w:rPr>
            </w:pPr>
            <w:r w:rsidRPr="00071BEA">
              <w:rPr>
                <w:rFonts w:ascii="Arial" w:hAnsi="Arial" w:cs="Arial"/>
                <w:color w:val="231F20"/>
              </w:rPr>
              <w:t>Total</w:t>
            </w:r>
            <w:r w:rsidRPr="00071BEA">
              <w:rPr>
                <w:rFonts w:ascii="Arial" w:hAnsi="Arial" w:cs="Arial"/>
                <w:color w:val="231F20"/>
                <w:spacing w:val="-5"/>
              </w:rPr>
              <w:t xml:space="preserve"> </w:t>
            </w:r>
            <w:r w:rsidRPr="00071BEA">
              <w:rPr>
                <w:rFonts w:ascii="Arial" w:hAnsi="Arial" w:cs="Arial"/>
                <w:color w:val="231F20"/>
              </w:rPr>
              <w:t>amount</w:t>
            </w:r>
            <w:r w:rsidRPr="00071BEA">
              <w:rPr>
                <w:rFonts w:ascii="Arial" w:hAnsi="Arial" w:cs="Arial"/>
                <w:color w:val="231F20"/>
                <w:spacing w:val="-5"/>
              </w:rPr>
              <w:t xml:space="preserve"> </w:t>
            </w:r>
            <w:r w:rsidRPr="00071BEA">
              <w:rPr>
                <w:rFonts w:ascii="Arial" w:hAnsi="Arial" w:cs="Arial"/>
                <w:color w:val="231F20"/>
              </w:rPr>
              <w:t>of</w:t>
            </w:r>
            <w:r w:rsidRPr="00071BEA">
              <w:rPr>
                <w:rFonts w:ascii="Arial" w:hAnsi="Arial" w:cs="Arial"/>
                <w:color w:val="231F20"/>
                <w:spacing w:val="-5"/>
              </w:rPr>
              <w:t xml:space="preserve"> </w:t>
            </w:r>
            <w:r w:rsidRPr="00071BEA">
              <w:rPr>
                <w:rFonts w:ascii="Arial" w:hAnsi="Arial" w:cs="Arial"/>
                <w:color w:val="231F20"/>
              </w:rPr>
              <w:t>funding</w:t>
            </w:r>
            <w:r w:rsidRPr="00071BEA">
              <w:rPr>
                <w:rFonts w:ascii="Arial" w:hAnsi="Arial" w:cs="Arial"/>
                <w:color w:val="231F20"/>
                <w:spacing w:val="-4"/>
              </w:rPr>
              <w:t xml:space="preserve"> </w:t>
            </w:r>
            <w:r w:rsidRPr="00071BEA">
              <w:rPr>
                <w:rFonts w:ascii="Arial" w:hAnsi="Arial" w:cs="Arial"/>
                <w:color w:val="231F20"/>
              </w:rPr>
              <w:t>for</w:t>
            </w:r>
            <w:r w:rsidRPr="00071BEA">
              <w:rPr>
                <w:rFonts w:ascii="Arial" w:hAnsi="Arial" w:cs="Arial"/>
                <w:color w:val="231F20"/>
                <w:spacing w:val="-5"/>
              </w:rPr>
              <w:t xml:space="preserve"> </w:t>
            </w:r>
            <w:r w:rsidRPr="00071BEA">
              <w:rPr>
                <w:rFonts w:ascii="Arial" w:hAnsi="Arial" w:cs="Arial"/>
                <w:color w:val="231F20"/>
              </w:rPr>
              <w:t>202</w:t>
            </w:r>
            <w:r w:rsidR="006E6E8F">
              <w:rPr>
                <w:rFonts w:ascii="Arial" w:hAnsi="Arial" w:cs="Arial"/>
                <w:color w:val="231F20"/>
              </w:rPr>
              <w:t>2/23</w:t>
            </w:r>
            <w:r w:rsidRPr="00071BEA">
              <w:rPr>
                <w:rFonts w:ascii="Arial" w:hAnsi="Arial" w:cs="Arial"/>
                <w:color w:val="231F20"/>
              </w:rPr>
              <w:t>.</w:t>
            </w:r>
            <w:r w:rsidRPr="00071BEA">
              <w:rPr>
                <w:rFonts w:ascii="Arial" w:hAnsi="Arial" w:cs="Arial"/>
                <w:color w:val="231F20"/>
                <w:spacing w:val="-4"/>
              </w:rPr>
              <w:t xml:space="preserve"> </w:t>
            </w:r>
            <w:r w:rsidRPr="00071BEA">
              <w:rPr>
                <w:rFonts w:ascii="Arial" w:hAnsi="Arial" w:cs="Arial"/>
                <w:color w:val="231F20"/>
              </w:rPr>
              <w:t>To</w:t>
            </w:r>
            <w:r w:rsidRPr="00071BEA">
              <w:rPr>
                <w:rFonts w:ascii="Arial" w:hAnsi="Arial" w:cs="Arial"/>
                <w:color w:val="231F20"/>
                <w:spacing w:val="-5"/>
              </w:rPr>
              <w:t xml:space="preserve"> </w:t>
            </w:r>
            <w:r w:rsidRPr="00071BEA">
              <w:rPr>
                <w:rFonts w:ascii="Arial" w:hAnsi="Arial" w:cs="Arial"/>
                <w:color w:val="231F20"/>
              </w:rPr>
              <w:t>be</w:t>
            </w:r>
            <w:r w:rsidRPr="00071BEA">
              <w:rPr>
                <w:rFonts w:ascii="Arial" w:hAnsi="Arial" w:cs="Arial"/>
                <w:color w:val="231F20"/>
                <w:spacing w:val="-4"/>
              </w:rPr>
              <w:t xml:space="preserve"> </w:t>
            </w:r>
            <w:r w:rsidRPr="00071BEA">
              <w:rPr>
                <w:rFonts w:ascii="Arial" w:hAnsi="Arial" w:cs="Arial"/>
                <w:color w:val="231F20"/>
              </w:rPr>
              <w:t>spent</w:t>
            </w:r>
            <w:r w:rsidRPr="00071BEA">
              <w:rPr>
                <w:rFonts w:ascii="Arial" w:hAnsi="Arial" w:cs="Arial"/>
                <w:color w:val="231F20"/>
                <w:spacing w:val="-5"/>
              </w:rPr>
              <w:t xml:space="preserve"> </w:t>
            </w:r>
            <w:r w:rsidRPr="00071BEA">
              <w:rPr>
                <w:rFonts w:ascii="Arial" w:hAnsi="Arial" w:cs="Arial"/>
                <w:color w:val="231F20"/>
              </w:rPr>
              <w:t>and</w:t>
            </w:r>
            <w:r w:rsidRPr="00071BEA">
              <w:rPr>
                <w:rFonts w:ascii="Arial" w:hAnsi="Arial" w:cs="Arial"/>
                <w:color w:val="231F20"/>
                <w:spacing w:val="-3"/>
              </w:rPr>
              <w:t xml:space="preserve"> </w:t>
            </w:r>
            <w:r w:rsidRPr="00071BEA">
              <w:rPr>
                <w:rFonts w:ascii="Arial" w:hAnsi="Arial" w:cs="Arial"/>
                <w:color w:val="231F20"/>
              </w:rPr>
              <w:t>reported</w:t>
            </w:r>
            <w:r w:rsidRPr="00071BEA">
              <w:rPr>
                <w:rFonts w:ascii="Arial" w:hAnsi="Arial" w:cs="Arial"/>
                <w:color w:val="231F20"/>
                <w:spacing w:val="-4"/>
              </w:rPr>
              <w:t xml:space="preserve"> </w:t>
            </w:r>
            <w:r w:rsidRPr="00071BEA">
              <w:rPr>
                <w:rFonts w:ascii="Arial" w:hAnsi="Arial" w:cs="Arial"/>
                <w:color w:val="231F20"/>
              </w:rPr>
              <w:t>on</w:t>
            </w:r>
            <w:r w:rsidRPr="00071BEA">
              <w:rPr>
                <w:rFonts w:ascii="Arial" w:hAnsi="Arial" w:cs="Arial"/>
                <w:color w:val="231F20"/>
                <w:spacing w:val="-5"/>
              </w:rPr>
              <w:t xml:space="preserve"> </w:t>
            </w:r>
            <w:r w:rsidRPr="00071BEA">
              <w:rPr>
                <w:rFonts w:ascii="Arial" w:hAnsi="Arial" w:cs="Arial"/>
                <w:color w:val="231F20"/>
              </w:rPr>
              <w:t>by</w:t>
            </w:r>
            <w:r w:rsidRPr="00071BEA">
              <w:rPr>
                <w:rFonts w:ascii="Arial" w:hAnsi="Arial" w:cs="Arial"/>
                <w:color w:val="231F20"/>
                <w:spacing w:val="-4"/>
              </w:rPr>
              <w:t xml:space="preserve"> </w:t>
            </w:r>
            <w:r w:rsidRPr="00071BEA">
              <w:rPr>
                <w:rFonts w:ascii="Arial" w:hAnsi="Arial" w:cs="Arial"/>
                <w:color w:val="231F20"/>
              </w:rPr>
              <w:t>31st</w:t>
            </w:r>
            <w:r w:rsidRPr="00071BEA">
              <w:rPr>
                <w:rFonts w:ascii="Arial" w:hAnsi="Arial" w:cs="Arial"/>
                <w:color w:val="231F20"/>
                <w:spacing w:val="-4"/>
              </w:rPr>
              <w:t xml:space="preserve"> </w:t>
            </w:r>
            <w:r w:rsidRPr="00071BEA">
              <w:rPr>
                <w:rFonts w:ascii="Arial" w:hAnsi="Arial" w:cs="Arial"/>
                <w:color w:val="231F20"/>
              </w:rPr>
              <w:t>July</w:t>
            </w:r>
            <w:r w:rsidRPr="00071BEA">
              <w:rPr>
                <w:rFonts w:ascii="Arial" w:hAnsi="Arial" w:cs="Arial"/>
                <w:color w:val="231F20"/>
                <w:spacing w:val="-4"/>
              </w:rPr>
              <w:t xml:space="preserve"> </w:t>
            </w:r>
            <w:r w:rsidRPr="00071BEA">
              <w:rPr>
                <w:rFonts w:ascii="Arial" w:hAnsi="Arial" w:cs="Arial"/>
                <w:color w:val="231F20"/>
              </w:rPr>
              <w:t>202</w:t>
            </w:r>
            <w:r w:rsidR="006E6E8F">
              <w:rPr>
                <w:rFonts w:ascii="Arial" w:hAnsi="Arial" w:cs="Arial"/>
                <w:color w:val="231F20"/>
              </w:rPr>
              <w:t>3</w:t>
            </w:r>
            <w:r w:rsidRPr="00071BEA">
              <w:rPr>
                <w:rFonts w:ascii="Arial" w:hAnsi="Arial" w:cs="Arial"/>
                <w:color w:val="231F20"/>
              </w:rPr>
              <w:t>.</w:t>
            </w:r>
          </w:p>
        </w:tc>
        <w:tc>
          <w:tcPr>
            <w:tcW w:w="5213" w:type="dxa"/>
          </w:tcPr>
          <w:p w14:paraId="3A7EC7A4" w14:textId="082E1C50" w:rsidR="00C658FB" w:rsidRPr="00071BEA" w:rsidRDefault="00D131A0" w:rsidP="009F6970">
            <w:pPr>
              <w:pStyle w:val="TableParagraph"/>
              <w:spacing w:before="21" w:line="278" w:lineRule="exact"/>
              <w:rPr>
                <w:rFonts w:ascii="Arial" w:hAnsi="Arial" w:cs="Arial"/>
              </w:rPr>
            </w:pPr>
            <w:r w:rsidRPr="00071BEA">
              <w:rPr>
                <w:rFonts w:ascii="Arial" w:hAnsi="Arial" w:cs="Arial"/>
                <w:color w:val="231F20"/>
              </w:rPr>
              <w:t>£</w:t>
            </w:r>
            <w:r w:rsidR="00B1050C">
              <w:rPr>
                <w:rFonts w:ascii="Arial" w:hAnsi="Arial" w:cs="Arial"/>
                <w:color w:val="231F20"/>
              </w:rPr>
              <w:t>17,410</w:t>
            </w:r>
            <w:r w:rsidR="009F6970">
              <w:rPr>
                <w:rFonts w:ascii="Arial" w:hAnsi="Arial" w:cs="Arial"/>
                <w:color w:val="231F20"/>
              </w:rPr>
              <w:t xml:space="preserve"> (total spend 14% over premium amount)</w:t>
            </w:r>
          </w:p>
        </w:tc>
      </w:tr>
    </w:tbl>
    <w:p w14:paraId="0264B48F" w14:textId="4FE1AD94" w:rsidR="00C658FB" w:rsidRPr="00071BEA" w:rsidRDefault="00502984">
      <w:pPr>
        <w:pStyle w:val="BodyText"/>
        <w:spacing w:before="1"/>
        <w:rPr>
          <w:rFonts w:ascii="Arial" w:hAnsi="Arial" w:cs="Arial"/>
          <w:sz w:val="22"/>
          <w:szCs w:val="22"/>
        </w:rPr>
      </w:pPr>
      <w:r w:rsidRPr="00071BEA">
        <w:rPr>
          <w:rFonts w:ascii="Arial" w:hAnsi="Arial" w:cs="Arial"/>
          <w:noProof/>
          <w:sz w:val="22"/>
          <w:szCs w:val="22"/>
          <w:lang w:eastAsia="en-GB"/>
        </w:rPr>
        <mc:AlternateContent>
          <mc:Choice Requires="wpg">
            <w:drawing>
              <wp:anchor distT="0" distB="0" distL="0" distR="0" simplePos="0" relativeHeight="251658240" behindDoc="1" locked="0" layoutInCell="1" allowOverlap="1" wp14:anchorId="6EAE03C3" wp14:editId="2C1BB852">
                <wp:simplePos x="0" y="0"/>
                <wp:positionH relativeFrom="margin">
                  <wp:align>left</wp:align>
                </wp:positionH>
                <wp:positionV relativeFrom="paragraph">
                  <wp:posOffset>182245</wp:posOffset>
                </wp:positionV>
                <wp:extent cx="10420350" cy="777240"/>
                <wp:effectExtent l="0" t="0" r="0" b="381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20350" cy="777240"/>
                          <a:chOff x="0" y="293"/>
                          <a:chExt cx="11190" cy="1224"/>
                        </a:xfrm>
                        <a:solidFill>
                          <a:srgbClr val="A14F8C"/>
                        </a:solidFill>
                      </wpg:grpSpPr>
                      <wps:wsp>
                        <wps:cNvPr id="19" name="docshape34"/>
                        <wps:cNvSpPr>
                          <a:spLocks noChangeArrowheads="1"/>
                        </wps:cNvSpPr>
                        <wps:spPr bwMode="auto">
                          <a:xfrm>
                            <a:off x="0" y="293"/>
                            <a:ext cx="11141" cy="1224"/>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90" cy="1224"/>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Pr="00E33FDB" w:rsidRDefault="00D131A0">
                              <w:pPr>
                                <w:spacing w:before="74" w:line="315" w:lineRule="exact"/>
                                <w:ind w:left="720"/>
                                <w:rPr>
                                  <w:rFonts w:ascii="Arial" w:hAnsi="Arial" w:cs="Arial"/>
                                  <w:b/>
                                  <w:sz w:val="26"/>
                                </w:rPr>
                              </w:pPr>
                              <w:r w:rsidRPr="00E33FDB">
                                <w:rPr>
                                  <w:rFonts w:ascii="Arial" w:hAnsi="Arial" w:cs="Arial"/>
                                  <w:b/>
                                  <w:color w:val="FFFFFF"/>
                                  <w:sz w:val="26"/>
                                </w:rPr>
                                <w:t>Swimming</w:t>
                              </w:r>
                              <w:r w:rsidRPr="00E33FDB">
                                <w:rPr>
                                  <w:rFonts w:ascii="Arial" w:hAnsi="Arial" w:cs="Arial"/>
                                  <w:b/>
                                  <w:color w:val="FFFFFF"/>
                                  <w:spacing w:val="-8"/>
                                  <w:sz w:val="26"/>
                                </w:rPr>
                                <w:t xml:space="preserve"> </w:t>
                              </w:r>
                              <w:r w:rsidRPr="00E33FDB">
                                <w:rPr>
                                  <w:rFonts w:ascii="Arial" w:hAnsi="Arial" w:cs="Arial"/>
                                  <w:b/>
                                  <w:color w:val="FFFFFF"/>
                                  <w:sz w:val="26"/>
                                </w:rPr>
                                <w:t>Data</w:t>
                              </w:r>
                            </w:p>
                            <w:p w14:paraId="355D7A58" w14:textId="6533457E" w:rsidR="00C658FB" w:rsidRPr="00E33FDB" w:rsidRDefault="00C658FB">
                              <w:pPr>
                                <w:spacing w:line="315" w:lineRule="exact"/>
                                <w:ind w:left="720"/>
                                <w:rPr>
                                  <w:rFonts w:ascii="Arial" w:hAnsi="Arial" w:cs="Arial"/>
                                  <w:sz w:val="26"/>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9" style="position:absolute;margin-left:0;margin-top:14.35pt;width:820.5pt;height:61.2pt;z-index:-251658240;mso-wrap-distance-left:0;mso-wrap-distance-right:0;mso-position-horizontal:left;mso-position-horizontal-relative:margin;mso-position-vertical-relative:text" coordorigin=",293" coordsize="11190,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" filled="f" stroked="f"/>
                <v:shape id="docshape35" o:spid="_x0000_s1031" type="#_x0000_t202" style="position:absolute;top:293;width:11190;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Pr="00E33FDB" w:rsidRDefault="00D131A0">
                        <w:pPr>
                          <w:spacing w:before="74" w:line="315" w:lineRule="exact"/>
                          <w:ind w:left="720"/>
                          <w:rPr>
                            <w:rFonts w:ascii="Arial" w:hAnsi="Arial" w:cs="Arial"/>
                            <w:b/>
                            <w:sz w:val="26"/>
                          </w:rPr>
                        </w:pPr>
                        <w:r w:rsidRPr="00E33FDB">
                          <w:rPr>
                            <w:rFonts w:ascii="Arial" w:hAnsi="Arial" w:cs="Arial"/>
                            <w:b/>
                            <w:color w:val="FFFFFF"/>
                            <w:sz w:val="26"/>
                          </w:rPr>
                          <w:t>Swimming</w:t>
                        </w:r>
                        <w:r w:rsidRPr="00E33FDB">
                          <w:rPr>
                            <w:rFonts w:ascii="Arial" w:hAnsi="Arial" w:cs="Arial"/>
                            <w:b/>
                            <w:color w:val="FFFFFF"/>
                            <w:spacing w:val="-8"/>
                            <w:sz w:val="26"/>
                          </w:rPr>
                          <w:t xml:space="preserve"> </w:t>
                        </w:r>
                        <w:r w:rsidRPr="00E33FDB">
                          <w:rPr>
                            <w:rFonts w:ascii="Arial" w:hAnsi="Arial" w:cs="Arial"/>
                            <w:b/>
                            <w:color w:val="FFFFFF"/>
                            <w:sz w:val="26"/>
                          </w:rPr>
                          <w:t>Data</w:t>
                        </w:r>
                      </w:p>
                      <w:p w14:paraId="355D7A58" w14:textId="6533457E" w:rsidR="00C658FB" w:rsidRPr="00E33FDB" w:rsidRDefault="00C658FB">
                        <w:pPr>
                          <w:spacing w:line="315" w:lineRule="exact"/>
                          <w:ind w:left="720"/>
                          <w:rPr>
                            <w:rFonts w:ascii="Arial" w:hAnsi="Arial" w:cs="Arial"/>
                            <w:sz w:val="26"/>
                          </w:rPr>
                        </w:pPr>
                      </w:p>
                    </w:txbxContent>
                  </v:textbox>
                </v:shape>
                <w10:wrap type="topAndBottom" anchorx="margin"/>
              </v:group>
            </w:pict>
          </mc:Fallback>
        </mc:AlternateContent>
      </w:r>
    </w:p>
    <w:p w14:paraId="6C6F8EA4" w14:textId="77777777" w:rsidR="00C658FB" w:rsidRPr="00582F20" w:rsidRDefault="00C658FB">
      <w:pPr>
        <w:pStyle w:val="BodyText"/>
        <w:spacing w:before="4"/>
        <w:rPr>
          <w:rFonts w:ascii="Arial" w:hAnsi="Arial" w:cs="Arial"/>
          <w:b/>
          <w:sz w:val="22"/>
          <w:szCs w:val="22"/>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rsidRPr="00582F20" w14:paraId="7F280CF3" w14:textId="77777777" w:rsidTr="00582F20">
        <w:trPr>
          <w:trHeight w:val="282"/>
        </w:trPr>
        <w:tc>
          <w:tcPr>
            <w:tcW w:w="11582" w:type="dxa"/>
          </w:tcPr>
          <w:p w14:paraId="0FE78EA9" w14:textId="4259D6CE" w:rsidR="00C658FB" w:rsidRPr="00582F20" w:rsidRDefault="00D131A0" w:rsidP="00582F20">
            <w:pPr>
              <w:pStyle w:val="TableParagraph"/>
              <w:spacing w:before="21"/>
              <w:rPr>
                <w:rFonts w:ascii="Arial" w:hAnsi="Arial" w:cs="Arial"/>
                <w:b/>
              </w:rPr>
            </w:pPr>
            <w:r w:rsidRPr="00582F20">
              <w:rPr>
                <w:rFonts w:ascii="Arial" w:hAnsi="Arial" w:cs="Arial"/>
                <w:b/>
                <w:color w:val="231F20"/>
              </w:rPr>
              <w:t>Meeting</w:t>
            </w:r>
            <w:r w:rsidRPr="00582F20">
              <w:rPr>
                <w:rFonts w:ascii="Arial" w:hAnsi="Arial" w:cs="Arial"/>
                <w:b/>
                <w:color w:val="231F20"/>
                <w:spacing w:val="-9"/>
              </w:rPr>
              <w:t xml:space="preserve"> </w:t>
            </w:r>
            <w:r w:rsidRPr="00582F20">
              <w:rPr>
                <w:rFonts w:ascii="Arial" w:hAnsi="Arial" w:cs="Arial"/>
                <w:b/>
                <w:color w:val="231F20"/>
              </w:rPr>
              <w:t>national</w:t>
            </w:r>
            <w:r w:rsidRPr="00582F20">
              <w:rPr>
                <w:rFonts w:ascii="Arial" w:hAnsi="Arial" w:cs="Arial"/>
                <w:b/>
                <w:color w:val="231F20"/>
                <w:spacing w:val="-8"/>
              </w:rPr>
              <w:t xml:space="preserve"> </w:t>
            </w:r>
            <w:r w:rsidRPr="00582F20">
              <w:rPr>
                <w:rFonts w:ascii="Arial" w:hAnsi="Arial" w:cs="Arial"/>
                <w:b/>
                <w:color w:val="231F20"/>
              </w:rPr>
              <w:t>curriculum</w:t>
            </w:r>
            <w:r w:rsidRPr="00582F20">
              <w:rPr>
                <w:rFonts w:ascii="Arial" w:hAnsi="Arial" w:cs="Arial"/>
                <w:b/>
                <w:color w:val="231F20"/>
                <w:spacing w:val="-8"/>
              </w:rPr>
              <w:t xml:space="preserve"> </w:t>
            </w:r>
            <w:r w:rsidRPr="00582F20">
              <w:rPr>
                <w:rFonts w:ascii="Arial" w:hAnsi="Arial" w:cs="Arial"/>
                <w:b/>
                <w:color w:val="231F20"/>
              </w:rPr>
              <w:t>requirements</w:t>
            </w:r>
            <w:r w:rsidRPr="00582F20">
              <w:rPr>
                <w:rFonts w:ascii="Arial" w:hAnsi="Arial" w:cs="Arial"/>
                <w:b/>
                <w:color w:val="231F20"/>
                <w:spacing w:val="-8"/>
              </w:rPr>
              <w:t xml:space="preserve"> </w:t>
            </w:r>
            <w:r w:rsidRPr="00582F20">
              <w:rPr>
                <w:rFonts w:ascii="Arial" w:hAnsi="Arial" w:cs="Arial"/>
                <w:b/>
                <w:color w:val="231F20"/>
              </w:rPr>
              <w:t>for</w:t>
            </w:r>
            <w:r w:rsidRPr="00582F20">
              <w:rPr>
                <w:rFonts w:ascii="Arial" w:hAnsi="Arial" w:cs="Arial"/>
                <w:b/>
                <w:color w:val="231F20"/>
                <w:spacing w:val="-8"/>
              </w:rPr>
              <w:t xml:space="preserve"> </w:t>
            </w:r>
            <w:r w:rsidRPr="00582F20">
              <w:rPr>
                <w:rFonts w:ascii="Arial" w:hAnsi="Arial" w:cs="Arial"/>
                <w:b/>
                <w:color w:val="231F20"/>
              </w:rPr>
              <w:t>swimming</w:t>
            </w:r>
            <w:r w:rsidRPr="00582F20">
              <w:rPr>
                <w:rFonts w:ascii="Arial" w:hAnsi="Arial" w:cs="Arial"/>
                <w:b/>
                <w:color w:val="231F20"/>
                <w:spacing w:val="-8"/>
              </w:rPr>
              <w:t xml:space="preserve"> </w:t>
            </w:r>
            <w:r w:rsidRPr="00582F20">
              <w:rPr>
                <w:rFonts w:ascii="Arial" w:hAnsi="Arial" w:cs="Arial"/>
                <w:b/>
                <w:color w:val="231F20"/>
              </w:rPr>
              <w:t>and</w:t>
            </w:r>
            <w:r w:rsidRPr="00582F20">
              <w:rPr>
                <w:rFonts w:ascii="Arial" w:hAnsi="Arial" w:cs="Arial"/>
                <w:b/>
                <w:color w:val="231F20"/>
                <w:spacing w:val="-8"/>
              </w:rPr>
              <w:t xml:space="preserve"> </w:t>
            </w:r>
            <w:r w:rsidRPr="00582F20">
              <w:rPr>
                <w:rFonts w:ascii="Arial" w:hAnsi="Arial" w:cs="Arial"/>
                <w:b/>
                <w:color w:val="231F20"/>
              </w:rPr>
              <w:t>water</w:t>
            </w:r>
            <w:r w:rsidRPr="00582F20">
              <w:rPr>
                <w:rFonts w:ascii="Arial" w:hAnsi="Arial" w:cs="Arial"/>
                <w:b/>
                <w:color w:val="231F20"/>
                <w:spacing w:val="-8"/>
              </w:rPr>
              <w:t xml:space="preserve"> </w:t>
            </w:r>
            <w:r w:rsidRPr="00582F20">
              <w:rPr>
                <w:rFonts w:ascii="Arial" w:hAnsi="Arial" w:cs="Arial"/>
                <w:b/>
                <w:color w:val="231F20"/>
              </w:rPr>
              <w:t>safety.</w:t>
            </w:r>
          </w:p>
        </w:tc>
        <w:tc>
          <w:tcPr>
            <w:tcW w:w="3798" w:type="dxa"/>
          </w:tcPr>
          <w:p w14:paraId="41589A66" w14:textId="485A63BA" w:rsidR="00C658FB" w:rsidRPr="00582F20" w:rsidRDefault="00582F20">
            <w:pPr>
              <w:pStyle w:val="TableParagraph"/>
              <w:ind w:left="0"/>
              <w:rPr>
                <w:rFonts w:ascii="Arial" w:hAnsi="Arial" w:cs="Arial"/>
                <w:b/>
              </w:rPr>
            </w:pPr>
            <w:r>
              <w:rPr>
                <w:rFonts w:ascii="Arial" w:hAnsi="Arial" w:cs="Arial"/>
                <w:b/>
              </w:rPr>
              <w:t>Academic Year 2022/23</w:t>
            </w:r>
          </w:p>
        </w:tc>
      </w:tr>
      <w:tr w:rsidR="002069C9" w:rsidRPr="00071BEA" w14:paraId="631DC4ED" w14:textId="77777777" w:rsidTr="00582F20">
        <w:trPr>
          <w:trHeight w:val="833"/>
        </w:trPr>
        <w:tc>
          <w:tcPr>
            <w:tcW w:w="11582" w:type="dxa"/>
          </w:tcPr>
          <w:p w14:paraId="3E85B492" w14:textId="77777777" w:rsidR="002069C9" w:rsidRPr="00071BEA" w:rsidRDefault="002069C9" w:rsidP="002069C9">
            <w:pPr>
              <w:pStyle w:val="TableParagraph"/>
              <w:spacing w:before="26" w:line="235" w:lineRule="auto"/>
              <w:rPr>
                <w:rFonts w:ascii="Arial" w:hAnsi="Arial" w:cs="Arial"/>
              </w:rPr>
            </w:pPr>
            <w:r w:rsidRPr="00071BEA">
              <w:rPr>
                <w:rFonts w:ascii="Arial" w:hAnsi="Arial" w:cs="Arial"/>
                <w:color w:val="231F20"/>
              </w:rPr>
              <w:t>What</w:t>
            </w:r>
            <w:r w:rsidRPr="00071BEA">
              <w:rPr>
                <w:rFonts w:ascii="Arial" w:hAnsi="Arial" w:cs="Arial"/>
                <w:color w:val="231F20"/>
                <w:spacing w:val="-8"/>
              </w:rPr>
              <w:t xml:space="preserve"> </w:t>
            </w:r>
            <w:r w:rsidRPr="00071BEA">
              <w:rPr>
                <w:rFonts w:ascii="Arial" w:hAnsi="Arial" w:cs="Arial"/>
                <w:color w:val="231F20"/>
              </w:rPr>
              <w:t>percentage</w:t>
            </w:r>
            <w:r w:rsidRPr="00071BEA">
              <w:rPr>
                <w:rFonts w:ascii="Arial" w:hAnsi="Arial" w:cs="Arial"/>
                <w:color w:val="231F20"/>
                <w:spacing w:val="-8"/>
              </w:rPr>
              <w:t xml:space="preserve"> </w:t>
            </w:r>
            <w:r w:rsidRPr="00071BEA">
              <w:rPr>
                <w:rFonts w:ascii="Arial" w:hAnsi="Arial" w:cs="Arial"/>
                <w:color w:val="231F20"/>
              </w:rPr>
              <w:t>of</w:t>
            </w:r>
            <w:r w:rsidRPr="00071BEA">
              <w:rPr>
                <w:rFonts w:ascii="Arial" w:hAnsi="Arial" w:cs="Arial"/>
                <w:color w:val="231F20"/>
                <w:spacing w:val="-8"/>
              </w:rPr>
              <w:t xml:space="preserve"> </w:t>
            </w:r>
            <w:r w:rsidRPr="00071BEA">
              <w:rPr>
                <w:rFonts w:ascii="Arial" w:hAnsi="Arial" w:cs="Arial"/>
                <w:color w:val="231F20"/>
              </w:rPr>
              <w:t>your</w:t>
            </w:r>
            <w:r w:rsidRPr="00071BEA">
              <w:rPr>
                <w:rFonts w:ascii="Arial" w:hAnsi="Arial" w:cs="Arial"/>
                <w:color w:val="231F20"/>
                <w:spacing w:val="-8"/>
              </w:rPr>
              <w:t xml:space="preserve"> </w:t>
            </w:r>
            <w:r w:rsidRPr="00071BEA">
              <w:rPr>
                <w:rFonts w:ascii="Arial" w:hAnsi="Arial" w:cs="Arial"/>
                <w:color w:val="231F20"/>
              </w:rPr>
              <w:t>current</w:t>
            </w:r>
            <w:r w:rsidRPr="00071BEA">
              <w:rPr>
                <w:rFonts w:ascii="Arial" w:hAnsi="Arial" w:cs="Arial"/>
                <w:color w:val="231F20"/>
                <w:spacing w:val="-8"/>
              </w:rPr>
              <w:t xml:space="preserve"> </w:t>
            </w:r>
            <w:r w:rsidRPr="00071BEA">
              <w:rPr>
                <w:rFonts w:ascii="Arial" w:hAnsi="Arial" w:cs="Arial"/>
                <w:color w:val="231F20"/>
              </w:rPr>
              <w:t>Year</w:t>
            </w:r>
            <w:r w:rsidRPr="00071BEA">
              <w:rPr>
                <w:rFonts w:ascii="Arial" w:hAnsi="Arial" w:cs="Arial"/>
                <w:color w:val="231F20"/>
                <w:spacing w:val="-8"/>
              </w:rPr>
              <w:t xml:space="preserve"> </w:t>
            </w:r>
            <w:r w:rsidRPr="00071BEA">
              <w:rPr>
                <w:rFonts w:ascii="Arial" w:hAnsi="Arial" w:cs="Arial"/>
                <w:color w:val="231F20"/>
              </w:rPr>
              <w:t>6</w:t>
            </w:r>
            <w:r w:rsidRPr="00071BEA">
              <w:rPr>
                <w:rFonts w:ascii="Arial" w:hAnsi="Arial" w:cs="Arial"/>
                <w:color w:val="231F20"/>
                <w:spacing w:val="-7"/>
              </w:rPr>
              <w:t xml:space="preserve"> </w:t>
            </w:r>
            <w:r w:rsidRPr="00071BEA">
              <w:rPr>
                <w:rFonts w:ascii="Arial" w:hAnsi="Arial" w:cs="Arial"/>
                <w:color w:val="231F20"/>
              </w:rPr>
              <w:t>cohort</w:t>
            </w:r>
            <w:r w:rsidRPr="00071BEA">
              <w:rPr>
                <w:rFonts w:ascii="Arial" w:hAnsi="Arial" w:cs="Arial"/>
                <w:color w:val="231F20"/>
                <w:spacing w:val="-9"/>
              </w:rPr>
              <w:t xml:space="preserve"> </w:t>
            </w:r>
            <w:r w:rsidRPr="00071BEA">
              <w:rPr>
                <w:rFonts w:ascii="Arial" w:hAnsi="Arial" w:cs="Arial"/>
                <w:color w:val="231F20"/>
              </w:rPr>
              <w:t>swim</w:t>
            </w:r>
            <w:r w:rsidRPr="00071BEA">
              <w:rPr>
                <w:rFonts w:ascii="Arial" w:hAnsi="Arial" w:cs="Arial"/>
                <w:color w:val="231F20"/>
                <w:spacing w:val="-7"/>
              </w:rPr>
              <w:t xml:space="preserve"> </w:t>
            </w:r>
            <w:r w:rsidRPr="00071BEA">
              <w:rPr>
                <w:rFonts w:ascii="Arial" w:hAnsi="Arial" w:cs="Arial"/>
                <w:color w:val="231F20"/>
              </w:rPr>
              <w:t>competently,</w:t>
            </w:r>
            <w:r w:rsidRPr="00071BEA">
              <w:rPr>
                <w:rFonts w:ascii="Arial" w:hAnsi="Arial" w:cs="Arial"/>
                <w:color w:val="231F20"/>
                <w:spacing w:val="-8"/>
              </w:rPr>
              <w:t xml:space="preserve"> </w:t>
            </w:r>
            <w:r w:rsidRPr="00071BEA">
              <w:rPr>
                <w:rFonts w:ascii="Arial" w:hAnsi="Arial" w:cs="Arial"/>
                <w:color w:val="231F20"/>
              </w:rPr>
              <w:t>confidently</w:t>
            </w:r>
            <w:r w:rsidRPr="00071BEA">
              <w:rPr>
                <w:rFonts w:ascii="Arial" w:hAnsi="Arial" w:cs="Arial"/>
                <w:color w:val="231F20"/>
                <w:spacing w:val="-7"/>
              </w:rPr>
              <w:t xml:space="preserve"> </w:t>
            </w:r>
            <w:r w:rsidRPr="00071BEA">
              <w:rPr>
                <w:rFonts w:ascii="Arial" w:hAnsi="Arial" w:cs="Arial"/>
                <w:color w:val="231F20"/>
              </w:rPr>
              <w:t>and</w:t>
            </w:r>
            <w:r w:rsidRPr="00071BEA">
              <w:rPr>
                <w:rFonts w:ascii="Arial" w:hAnsi="Arial" w:cs="Arial"/>
                <w:color w:val="231F20"/>
                <w:spacing w:val="-9"/>
              </w:rPr>
              <w:t xml:space="preserve"> </w:t>
            </w:r>
            <w:r w:rsidRPr="00071BEA">
              <w:rPr>
                <w:rFonts w:ascii="Arial" w:hAnsi="Arial" w:cs="Arial"/>
                <w:color w:val="231F20"/>
              </w:rPr>
              <w:t>proficiently</w:t>
            </w:r>
            <w:r w:rsidRPr="00071BEA">
              <w:rPr>
                <w:rFonts w:ascii="Arial" w:hAnsi="Arial" w:cs="Arial"/>
                <w:color w:val="231F20"/>
                <w:spacing w:val="-7"/>
              </w:rPr>
              <w:t xml:space="preserve"> </w:t>
            </w:r>
            <w:r w:rsidRPr="00071BEA">
              <w:rPr>
                <w:rFonts w:ascii="Arial" w:hAnsi="Arial" w:cs="Arial"/>
                <w:color w:val="231F20"/>
              </w:rPr>
              <w:t>over</w:t>
            </w:r>
            <w:r w:rsidRPr="00071BEA">
              <w:rPr>
                <w:rFonts w:ascii="Arial" w:hAnsi="Arial" w:cs="Arial"/>
                <w:color w:val="231F20"/>
                <w:spacing w:val="-8"/>
              </w:rPr>
              <w:t xml:space="preserve"> </w:t>
            </w:r>
            <w:r w:rsidRPr="00071BEA">
              <w:rPr>
                <w:rFonts w:ascii="Arial" w:hAnsi="Arial" w:cs="Arial"/>
                <w:color w:val="231F20"/>
              </w:rPr>
              <w:t>a</w:t>
            </w:r>
            <w:r w:rsidRPr="00071BEA">
              <w:rPr>
                <w:rFonts w:ascii="Arial" w:hAnsi="Arial" w:cs="Arial"/>
                <w:color w:val="231F20"/>
                <w:spacing w:val="-8"/>
              </w:rPr>
              <w:t xml:space="preserve"> </w:t>
            </w:r>
            <w:r w:rsidRPr="00071BEA">
              <w:rPr>
                <w:rFonts w:ascii="Arial" w:hAnsi="Arial" w:cs="Arial"/>
                <w:color w:val="231F20"/>
              </w:rPr>
              <w:t>distance</w:t>
            </w:r>
            <w:r w:rsidRPr="00071BEA">
              <w:rPr>
                <w:rFonts w:ascii="Arial" w:hAnsi="Arial" w:cs="Arial"/>
                <w:color w:val="231F20"/>
                <w:spacing w:val="-9"/>
              </w:rPr>
              <w:t xml:space="preserve"> </w:t>
            </w:r>
            <w:r w:rsidRPr="00071BEA">
              <w:rPr>
                <w:rFonts w:ascii="Arial" w:hAnsi="Arial" w:cs="Arial"/>
                <w:color w:val="231F20"/>
              </w:rPr>
              <w:t>of</w:t>
            </w:r>
            <w:r w:rsidRPr="00071BEA">
              <w:rPr>
                <w:rFonts w:ascii="Arial" w:hAnsi="Arial" w:cs="Arial"/>
                <w:color w:val="231F20"/>
                <w:spacing w:val="-8"/>
              </w:rPr>
              <w:t xml:space="preserve"> </w:t>
            </w:r>
            <w:r w:rsidRPr="00071BEA">
              <w:rPr>
                <w:rFonts w:ascii="Arial" w:hAnsi="Arial" w:cs="Arial"/>
                <w:color w:val="231F20"/>
              </w:rPr>
              <w:t>at</w:t>
            </w:r>
            <w:r w:rsidRPr="00071BEA">
              <w:rPr>
                <w:rFonts w:ascii="Arial" w:hAnsi="Arial" w:cs="Arial"/>
                <w:color w:val="231F20"/>
                <w:spacing w:val="-51"/>
              </w:rPr>
              <w:t xml:space="preserve"> </w:t>
            </w:r>
            <w:r w:rsidRPr="00071BEA">
              <w:rPr>
                <w:rFonts w:ascii="Arial" w:hAnsi="Arial" w:cs="Arial"/>
                <w:color w:val="231F20"/>
              </w:rPr>
              <w:t>least</w:t>
            </w:r>
            <w:r w:rsidRPr="00071BEA">
              <w:rPr>
                <w:rFonts w:ascii="Arial" w:hAnsi="Arial" w:cs="Arial"/>
                <w:color w:val="231F20"/>
                <w:spacing w:val="-1"/>
              </w:rPr>
              <w:t xml:space="preserve"> </w:t>
            </w:r>
            <w:r w:rsidRPr="00071BEA">
              <w:rPr>
                <w:rFonts w:ascii="Arial" w:hAnsi="Arial" w:cs="Arial"/>
                <w:color w:val="231F20"/>
              </w:rPr>
              <w:t>25 metres?</w:t>
            </w:r>
          </w:p>
          <w:p w14:paraId="396E5695" w14:textId="3266CD40" w:rsidR="002069C9" w:rsidRPr="00071BEA" w:rsidRDefault="002069C9" w:rsidP="002069C9">
            <w:pPr>
              <w:pStyle w:val="TableParagraph"/>
              <w:spacing w:line="276" w:lineRule="exact"/>
              <w:rPr>
                <w:rFonts w:ascii="Arial" w:hAnsi="Arial" w:cs="Arial"/>
              </w:rPr>
            </w:pPr>
          </w:p>
        </w:tc>
        <w:tc>
          <w:tcPr>
            <w:tcW w:w="3798" w:type="dxa"/>
          </w:tcPr>
          <w:p w14:paraId="58FC538A" w14:textId="443AA1FC" w:rsidR="002069C9" w:rsidRPr="00071BEA" w:rsidRDefault="002069C9" w:rsidP="002069C9">
            <w:pPr>
              <w:pStyle w:val="TableParagraph"/>
              <w:spacing w:before="130"/>
              <w:ind w:left="46"/>
              <w:rPr>
                <w:rFonts w:ascii="Arial" w:hAnsi="Arial" w:cs="Arial"/>
              </w:rPr>
            </w:pPr>
            <w:r>
              <w:rPr>
                <w:rFonts w:ascii="Arial" w:hAnsi="Arial" w:cs="Arial"/>
              </w:rPr>
              <w:t>82</w:t>
            </w:r>
            <w:r w:rsidRPr="00071BEA">
              <w:rPr>
                <w:rFonts w:ascii="Arial" w:hAnsi="Arial" w:cs="Arial"/>
              </w:rPr>
              <w:t>%</w:t>
            </w:r>
            <w:r>
              <w:rPr>
                <w:rFonts w:ascii="Arial" w:hAnsi="Arial" w:cs="Arial"/>
              </w:rPr>
              <w:t xml:space="preserve"> (Summer 23)</w:t>
            </w:r>
          </w:p>
        </w:tc>
      </w:tr>
      <w:tr w:rsidR="002069C9" w:rsidRPr="00071BEA" w14:paraId="46ACD619" w14:textId="77777777">
        <w:trPr>
          <w:trHeight w:val="944"/>
        </w:trPr>
        <w:tc>
          <w:tcPr>
            <w:tcW w:w="11582" w:type="dxa"/>
          </w:tcPr>
          <w:p w14:paraId="0818923D" w14:textId="77777777" w:rsidR="002069C9" w:rsidRPr="00071BEA" w:rsidRDefault="002069C9" w:rsidP="002069C9">
            <w:pPr>
              <w:pStyle w:val="TableParagraph"/>
              <w:spacing w:before="26" w:line="235" w:lineRule="auto"/>
              <w:rPr>
                <w:rFonts w:ascii="Arial" w:hAnsi="Arial" w:cs="Arial"/>
              </w:rPr>
            </w:pPr>
            <w:r w:rsidRPr="00071BEA">
              <w:rPr>
                <w:rFonts w:ascii="Arial" w:hAnsi="Arial" w:cs="Arial"/>
                <w:color w:val="231F20"/>
              </w:rPr>
              <w:t>What</w:t>
            </w:r>
            <w:r w:rsidRPr="00071BEA">
              <w:rPr>
                <w:rFonts w:ascii="Arial" w:hAnsi="Arial" w:cs="Arial"/>
                <w:color w:val="231F20"/>
                <w:spacing w:val="-9"/>
              </w:rPr>
              <w:t xml:space="preserve"> </w:t>
            </w:r>
            <w:r w:rsidRPr="00071BEA">
              <w:rPr>
                <w:rFonts w:ascii="Arial" w:hAnsi="Arial" w:cs="Arial"/>
                <w:color w:val="231F20"/>
              </w:rPr>
              <w:t>percentage</w:t>
            </w:r>
            <w:r w:rsidRPr="00071BEA">
              <w:rPr>
                <w:rFonts w:ascii="Arial" w:hAnsi="Arial" w:cs="Arial"/>
                <w:color w:val="231F20"/>
                <w:spacing w:val="-8"/>
              </w:rPr>
              <w:t xml:space="preserve"> </w:t>
            </w:r>
            <w:r w:rsidRPr="00071BEA">
              <w:rPr>
                <w:rFonts w:ascii="Arial" w:hAnsi="Arial" w:cs="Arial"/>
                <w:color w:val="231F20"/>
              </w:rPr>
              <w:t>of</w:t>
            </w:r>
            <w:r w:rsidRPr="00071BEA">
              <w:rPr>
                <w:rFonts w:ascii="Arial" w:hAnsi="Arial" w:cs="Arial"/>
                <w:color w:val="231F20"/>
                <w:spacing w:val="-9"/>
              </w:rPr>
              <w:t xml:space="preserve"> </w:t>
            </w:r>
            <w:r w:rsidRPr="00071BEA">
              <w:rPr>
                <w:rFonts w:ascii="Arial" w:hAnsi="Arial" w:cs="Arial"/>
                <w:color w:val="231F20"/>
              </w:rPr>
              <w:t>your</w:t>
            </w:r>
            <w:r w:rsidRPr="00071BEA">
              <w:rPr>
                <w:rFonts w:ascii="Arial" w:hAnsi="Arial" w:cs="Arial"/>
                <w:color w:val="231F20"/>
                <w:spacing w:val="-10"/>
              </w:rPr>
              <w:t xml:space="preserve"> </w:t>
            </w:r>
            <w:r w:rsidRPr="00071BEA">
              <w:rPr>
                <w:rFonts w:ascii="Arial" w:hAnsi="Arial" w:cs="Arial"/>
                <w:color w:val="231F20"/>
              </w:rPr>
              <w:t>current</w:t>
            </w:r>
            <w:r w:rsidRPr="00071BEA">
              <w:rPr>
                <w:rFonts w:ascii="Arial" w:hAnsi="Arial" w:cs="Arial"/>
                <w:color w:val="231F20"/>
                <w:spacing w:val="-8"/>
              </w:rPr>
              <w:t xml:space="preserve"> </w:t>
            </w:r>
            <w:r w:rsidRPr="00071BEA">
              <w:rPr>
                <w:rFonts w:ascii="Arial" w:hAnsi="Arial" w:cs="Arial"/>
                <w:color w:val="231F20"/>
              </w:rPr>
              <w:t>Year</w:t>
            </w:r>
            <w:r w:rsidRPr="00071BEA">
              <w:rPr>
                <w:rFonts w:ascii="Arial" w:hAnsi="Arial" w:cs="Arial"/>
                <w:color w:val="231F20"/>
                <w:spacing w:val="-8"/>
              </w:rPr>
              <w:t xml:space="preserve"> </w:t>
            </w:r>
            <w:r w:rsidRPr="00071BEA">
              <w:rPr>
                <w:rFonts w:ascii="Arial" w:hAnsi="Arial" w:cs="Arial"/>
                <w:color w:val="231F20"/>
              </w:rPr>
              <w:t>6</w:t>
            </w:r>
            <w:r w:rsidRPr="00071BEA">
              <w:rPr>
                <w:rFonts w:ascii="Arial" w:hAnsi="Arial" w:cs="Arial"/>
                <w:color w:val="231F20"/>
                <w:spacing w:val="-9"/>
              </w:rPr>
              <w:t xml:space="preserve"> </w:t>
            </w:r>
            <w:r w:rsidRPr="00071BEA">
              <w:rPr>
                <w:rFonts w:ascii="Arial" w:hAnsi="Arial" w:cs="Arial"/>
                <w:color w:val="231F20"/>
              </w:rPr>
              <w:t>cohort</w:t>
            </w:r>
            <w:r w:rsidRPr="00071BEA">
              <w:rPr>
                <w:rFonts w:ascii="Arial" w:hAnsi="Arial" w:cs="Arial"/>
                <w:color w:val="231F20"/>
                <w:spacing w:val="-9"/>
              </w:rPr>
              <w:t xml:space="preserve"> </w:t>
            </w:r>
            <w:r w:rsidRPr="00071BEA">
              <w:rPr>
                <w:rFonts w:ascii="Arial" w:hAnsi="Arial" w:cs="Arial"/>
                <w:color w:val="231F20"/>
              </w:rPr>
              <w:t>use</w:t>
            </w:r>
            <w:r w:rsidRPr="00071BEA">
              <w:rPr>
                <w:rFonts w:ascii="Arial" w:hAnsi="Arial" w:cs="Arial"/>
                <w:color w:val="231F20"/>
                <w:spacing w:val="-9"/>
              </w:rPr>
              <w:t xml:space="preserve"> </w:t>
            </w:r>
            <w:r w:rsidRPr="00071BEA">
              <w:rPr>
                <w:rFonts w:ascii="Arial" w:hAnsi="Arial" w:cs="Arial"/>
                <w:color w:val="231F20"/>
              </w:rPr>
              <w:t>a</w:t>
            </w:r>
            <w:r w:rsidRPr="00071BEA">
              <w:rPr>
                <w:rFonts w:ascii="Arial" w:hAnsi="Arial" w:cs="Arial"/>
                <w:color w:val="231F20"/>
                <w:spacing w:val="-9"/>
              </w:rPr>
              <w:t xml:space="preserve"> </w:t>
            </w:r>
            <w:r w:rsidRPr="00071BEA">
              <w:rPr>
                <w:rFonts w:ascii="Arial" w:hAnsi="Arial" w:cs="Arial"/>
                <w:color w:val="231F20"/>
              </w:rPr>
              <w:t>range</w:t>
            </w:r>
            <w:r w:rsidRPr="00071BEA">
              <w:rPr>
                <w:rFonts w:ascii="Arial" w:hAnsi="Arial" w:cs="Arial"/>
                <w:color w:val="231F20"/>
                <w:spacing w:val="-9"/>
              </w:rPr>
              <w:t xml:space="preserve"> </w:t>
            </w:r>
            <w:r w:rsidRPr="00071BEA">
              <w:rPr>
                <w:rFonts w:ascii="Arial" w:hAnsi="Arial" w:cs="Arial"/>
                <w:color w:val="231F20"/>
              </w:rPr>
              <w:t>of</w:t>
            </w:r>
            <w:r w:rsidRPr="00071BEA">
              <w:rPr>
                <w:rFonts w:ascii="Arial" w:hAnsi="Arial" w:cs="Arial"/>
                <w:color w:val="231F20"/>
                <w:spacing w:val="-9"/>
              </w:rPr>
              <w:t xml:space="preserve"> </w:t>
            </w:r>
            <w:r w:rsidRPr="00071BEA">
              <w:rPr>
                <w:rFonts w:ascii="Arial" w:hAnsi="Arial" w:cs="Arial"/>
                <w:color w:val="231F20"/>
              </w:rPr>
              <w:t>strokes</w:t>
            </w:r>
            <w:r w:rsidRPr="00071BEA">
              <w:rPr>
                <w:rFonts w:ascii="Arial" w:hAnsi="Arial" w:cs="Arial"/>
                <w:color w:val="231F20"/>
                <w:spacing w:val="-8"/>
              </w:rPr>
              <w:t xml:space="preserve"> </w:t>
            </w:r>
            <w:r w:rsidRPr="00071BEA">
              <w:rPr>
                <w:rFonts w:ascii="Arial" w:hAnsi="Arial" w:cs="Arial"/>
                <w:color w:val="231F20"/>
              </w:rPr>
              <w:t>effectively</w:t>
            </w:r>
            <w:r w:rsidRPr="00071BEA">
              <w:rPr>
                <w:rFonts w:ascii="Arial" w:hAnsi="Arial" w:cs="Arial"/>
                <w:color w:val="231F20"/>
                <w:spacing w:val="-9"/>
              </w:rPr>
              <w:t xml:space="preserve"> </w:t>
            </w:r>
            <w:r w:rsidRPr="00071BEA">
              <w:rPr>
                <w:rFonts w:ascii="Arial" w:hAnsi="Arial" w:cs="Arial"/>
                <w:color w:val="231F20"/>
              </w:rPr>
              <w:t>[for</w:t>
            </w:r>
            <w:r w:rsidRPr="00071BEA">
              <w:rPr>
                <w:rFonts w:ascii="Arial" w:hAnsi="Arial" w:cs="Arial"/>
                <w:color w:val="231F20"/>
                <w:spacing w:val="-9"/>
              </w:rPr>
              <w:t xml:space="preserve"> </w:t>
            </w:r>
            <w:r w:rsidRPr="00071BEA">
              <w:rPr>
                <w:rFonts w:ascii="Arial" w:hAnsi="Arial" w:cs="Arial"/>
                <w:color w:val="231F20"/>
              </w:rPr>
              <w:t>example,</w:t>
            </w:r>
            <w:r w:rsidRPr="00071BEA">
              <w:rPr>
                <w:rFonts w:ascii="Arial" w:hAnsi="Arial" w:cs="Arial"/>
                <w:color w:val="231F20"/>
                <w:spacing w:val="-9"/>
              </w:rPr>
              <w:t xml:space="preserve"> </w:t>
            </w:r>
            <w:r w:rsidRPr="00071BEA">
              <w:rPr>
                <w:rFonts w:ascii="Arial" w:hAnsi="Arial" w:cs="Arial"/>
                <w:color w:val="231F20"/>
              </w:rPr>
              <w:t>front</w:t>
            </w:r>
            <w:r w:rsidRPr="00071BEA">
              <w:rPr>
                <w:rFonts w:ascii="Arial" w:hAnsi="Arial" w:cs="Arial"/>
                <w:color w:val="231F20"/>
                <w:spacing w:val="-9"/>
              </w:rPr>
              <w:t xml:space="preserve"> </w:t>
            </w:r>
            <w:r w:rsidRPr="00071BEA">
              <w:rPr>
                <w:rFonts w:ascii="Arial" w:hAnsi="Arial" w:cs="Arial"/>
                <w:color w:val="231F20"/>
              </w:rPr>
              <w:t>crawl,</w:t>
            </w:r>
            <w:r w:rsidRPr="00071BEA">
              <w:rPr>
                <w:rFonts w:ascii="Arial" w:hAnsi="Arial" w:cs="Arial"/>
                <w:color w:val="231F20"/>
                <w:spacing w:val="-8"/>
              </w:rPr>
              <w:t xml:space="preserve"> </w:t>
            </w:r>
            <w:r w:rsidRPr="00071BEA">
              <w:rPr>
                <w:rFonts w:ascii="Arial" w:hAnsi="Arial" w:cs="Arial"/>
                <w:color w:val="231F20"/>
              </w:rPr>
              <w:t>backstroke</w:t>
            </w:r>
            <w:r w:rsidRPr="00071BEA">
              <w:rPr>
                <w:rFonts w:ascii="Arial" w:hAnsi="Arial" w:cs="Arial"/>
                <w:color w:val="231F20"/>
                <w:spacing w:val="-51"/>
              </w:rPr>
              <w:t xml:space="preserve"> </w:t>
            </w:r>
            <w:r w:rsidRPr="00071BEA">
              <w:rPr>
                <w:rFonts w:ascii="Arial" w:hAnsi="Arial" w:cs="Arial"/>
                <w:color w:val="231F20"/>
              </w:rPr>
              <w:t>and</w:t>
            </w:r>
            <w:r w:rsidRPr="00071BEA">
              <w:rPr>
                <w:rFonts w:ascii="Arial" w:hAnsi="Arial" w:cs="Arial"/>
                <w:color w:val="231F20"/>
                <w:spacing w:val="-2"/>
              </w:rPr>
              <w:t xml:space="preserve"> </w:t>
            </w:r>
            <w:r w:rsidRPr="00071BEA">
              <w:rPr>
                <w:rFonts w:ascii="Arial" w:hAnsi="Arial" w:cs="Arial"/>
                <w:color w:val="231F20"/>
              </w:rPr>
              <w:t>breaststroke]?</w:t>
            </w:r>
          </w:p>
          <w:p w14:paraId="31AEF558" w14:textId="2CDCEE96" w:rsidR="002069C9" w:rsidRPr="00071BEA" w:rsidRDefault="002069C9" w:rsidP="002069C9">
            <w:pPr>
              <w:pStyle w:val="TableParagraph"/>
              <w:spacing w:line="290" w:lineRule="exact"/>
              <w:rPr>
                <w:rFonts w:ascii="Arial" w:hAnsi="Arial" w:cs="Arial"/>
              </w:rPr>
            </w:pPr>
          </w:p>
        </w:tc>
        <w:tc>
          <w:tcPr>
            <w:tcW w:w="3798" w:type="dxa"/>
          </w:tcPr>
          <w:p w14:paraId="2006F9E0" w14:textId="7C165E16" w:rsidR="002069C9" w:rsidRPr="00071BEA" w:rsidRDefault="002069C9" w:rsidP="002069C9">
            <w:pPr>
              <w:pStyle w:val="TableParagraph"/>
              <w:spacing w:before="131"/>
              <w:ind w:left="42"/>
              <w:rPr>
                <w:rFonts w:ascii="Arial" w:hAnsi="Arial" w:cs="Arial"/>
              </w:rPr>
            </w:pPr>
            <w:r>
              <w:rPr>
                <w:rFonts w:ascii="Arial" w:hAnsi="Arial" w:cs="Arial"/>
              </w:rPr>
              <w:t>82</w:t>
            </w:r>
            <w:r w:rsidRPr="00071BEA">
              <w:rPr>
                <w:rFonts w:ascii="Arial" w:hAnsi="Arial" w:cs="Arial"/>
              </w:rPr>
              <w:t>%</w:t>
            </w:r>
          </w:p>
        </w:tc>
      </w:tr>
      <w:tr w:rsidR="002069C9" w:rsidRPr="00071BEA" w14:paraId="6ACF4973" w14:textId="77777777">
        <w:trPr>
          <w:trHeight w:val="368"/>
        </w:trPr>
        <w:tc>
          <w:tcPr>
            <w:tcW w:w="11582" w:type="dxa"/>
          </w:tcPr>
          <w:p w14:paraId="6F9E611C" w14:textId="77777777" w:rsidR="002069C9" w:rsidRPr="00582F20" w:rsidRDefault="002069C9" w:rsidP="002069C9">
            <w:pPr>
              <w:pStyle w:val="TableParagraph"/>
              <w:spacing w:before="21"/>
              <w:rPr>
                <w:rFonts w:ascii="Arial" w:hAnsi="Arial" w:cs="Arial"/>
              </w:rPr>
            </w:pPr>
            <w:r w:rsidRPr="00582F20">
              <w:rPr>
                <w:rFonts w:ascii="Arial" w:hAnsi="Arial" w:cs="Arial"/>
                <w:color w:val="231F20"/>
              </w:rPr>
              <w:t>What</w:t>
            </w:r>
            <w:r w:rsidRPr="00582F20">
              <w:rPr>
                <w:rFonts w:ascii="Arial" w:hAnsi="Arial" w:cs="Arial"/>
                <w:color w:val="231F20"/>
                <w:spacing w:val="-9"/>
              </w:rPr>
              <w:t xml:space="preserve"> </w:t>
            </w:r>
            <w:r w:rsidRPr="00582F20">
              <w:rPr>
                <w:rFonts w:ascii="Arial" w:hAnsi="Arial" w:cs="Arial"/>
                <w:color w:val="231F20"/>
              </w:rPr>
              <w:t>percentage</w:t>
            </w:r>
            <w:r w:rsidRPr="00582F20">
              <w:rPr>
                <w:rFonts w:ascii="Arial" w:hAnsi="Arial" w:cs="Arial"/>
                <w:color w:val="231F20"/>
                <w:spacing w:val="-10"/>
              </w:rPr>
              <w:t xml:space="preserve"> </w:t>
            </w:r>
            <w:r w:rsidRPr="00582F20">
              <w:rPr>
                <w:rFonts w:ascii="Arial" w:hAnsi="Arial" w:cs="Arial"/>
                <w:color w:val="231F20"/>
              </w:rPr>
              <w:t>of</w:t>
            </w:r>
            <w:r w:rsidRPr="00582F20">
              <w:rPr>
                <w:rFonts w:ascii="Arial" w:hAnsi="Arial" w:cs="Arial"/>
                <w:color w:val="231F20"/>
                <w:spacing w:val="-8"/>
              </w:rPr>
              <w:t xml:space="preserve"> </w:t>
            </w:r>
            <w:r w:rsidRPr="00582F20">
              <w:rPr>
                <w:rFonts w:ascii="Arial" w:hAnsi="Arial" w:cs="Arial"/>
                <w:color w:val="231F20"/>
              </w:rPr>
              <w:t>your</w:t>
            </w:r>
            <w:r w:rsidRPr="00582F20">
              <w:rPr>
                <w:rFonts w:ascii="Arial" w:hAnsi="Arial" w:cs="Arial"/>
                <w:color w:val="231F20"/>
                <w:spacing w:val="-9"/>
              </w:rPr>
              <w:t xml:space="preserve"> </w:t>
            </w:r>
            <w:r w:rsidRPr="00582F20">
              <w:rPr>
                <w:rFonts w:ascii="Arial" w:hAnsi="Arial" w:cs="Arial"/>
                <w:color w:val="231F20"/>
              </w:rPr>
              <w:t>current</w:t>
            </w:r>
            <w:r w:rsidRPr="00582F20">
              <w:rPr>
                <w:rFonts w:ascii="Arial" w:hAnsi="Arial" w:cs="Arial"/>
                <w:color w:val="231F20"/>
                <w:spacing w:val="-9"/>
              </w:rPr>
              <w:t xml:space="preserve"> </w:t>
            </w:r>
            <w:r w:rsidRPr="00582F20">
              <w:rPr>
                <w:rFonts w:ascii="Arial" w:hAnsi="Arial" w:cs="Arial"/>
                <w:color w:val="231F20"/>
              </w:rPr>
              <w:t>Year</w:t>
            </w:r>
            <w:r w:rsidRPr="00582F20">
              <w:rPr>
                <w:rFonts w:ascii="Arial" w:hAnsi="Arial" w:cs="Arial"/>
                <w:color w:val="231F20"/>
                <w:spacing w:val="-9"/>
              </w:rPr>
              <w:t xml:space="preserve"> </w:t>
            </w:r>
            <w:r w:rsidRPr="00582F20">
              <w:rPr>
                <w:rFonts w:ascii="Arial" w:hAnsi="Arial" w:cs="Arial"/>
                <w:color w:val="231F20"/>
              </w:rPr>
              <w:t>6</w:t>
            </w:r>
            <w:r w:rsidRPr="00582F20">
              <w:rPr>
                <w:rFonts w:ascii="Arial" w:hAnsi="Arial" w:cs="Arial"/>
                <w:color w:val="231F20"/>
                <w:spacing w:val="-9"/>
              </w:rPr>
              <w:t xml:space="preserve"> </w:t>
            </w:r>
            <w:r w:rsidRPr="00582F20">
              <w:rPr>
                <w:rFonts w:ascii="Arial" w:hAnsi="Arial" w:cs="Arial"/>
                <w:color w:val="231F20"/>
              </w:rPr>
              <w:t>cohort</w:t>
            </w:r>
            <w:r w:rsidRPr="00582F20">
              <w:rPr>
                <w:rFonts w:ascii="Arial" w:hAnsi="Arial" w:cs="Arial"/>
                <w:color w:val="231F20"/>
                <w:spacing w:val="-9"/>
              </w:rPr>
              <w:t xml:space="preserve"> </w:t>
            </w:r>
            <w:r w:rsidRPr="00582F20">
              <w:rPr>
                <w:rFonts w:ascii="Arial" w:hAnsi="Arial" w:cs="Arial"/>
                <w:color w:val="231F20"/>
              </w:rPr>
              <w:t>perform</w:t>
            </w:r>
            <w:r w:rsidRPr="00582F20">
              <w:rPr>
                <w:rFonts w:ascii="Arial" w:hAnsi="Arial" w:cs="Arial"/>
                <w:color w:val="231F20"/>
                <w:spacing w:val="-8"/>
              </w:rPr>
              <w:t xml:space="preserve"> </w:t>
            </w:r>
            <w:r w:rsidRPr="00582F20">
              <w:rPr>
                <w:rFonts w:ascii="Arial" w:hAnsi="Arial" w:cs="Arial"/>
                <w:color w:val="231F20"/>
              </w:rPr>
              <w:t>safe</w:t>
            </w:r>
            <w:r w:rsidRPr="00582F20">
              <w:rPr>
                <w:rFonts w:ascii="Arial" w:hAnsi="Arial" w:cs="Arial"/>
                <w:color w:val="231F20"/>
                <w:spacing w:val="-10"/>
              </w:rPr>
              <w:t xml:space="preserve"> </w:t>
            </w:r>
            <w:r w:rsidRPr="00582F20">
              <w:rPr>
                <w:rFonts w:ascii="Arial" w:hAnsi="Arial" w:cs="Arial"/>
                <w:color w:val="231F20"/>
              </w:rPr>
              <w:t>self-rescue</w:t>
            </w:r>
            <w:r w:rsidRPr="00582F20">
              <w:rPr>
                <w:rFonts w:ascii="Arial" w:hAnsi="Arial" w:cs="Arial"/>
                <w:color w:val="231F20"/>
                <w:spacing w:val="-9"/>
              </w:rPr>
              <w:t xml:space="preserve"> </w:t>
            </w:r>
            <w:r w:rsidRPr="00582F20">
              <w:rPr>
                <w:rFonts w:ascii="Arial" w:hAnsi="Arial" w:cs="Arial"/>
                <w:color w:val="231F20"/>
              </w:rPr>
              <w:t>in</w:t>
            </w:r>
            <w:r w:rsidRPr="00582F20">
              <w:rPr>
                <w:rFonts w:ascii="Arial" w:hAnsi="Arial" w:cs="Arial"/>
                <w:color w:val="231F20"/>
                <w:spacing w:val="-9"/>
              </w:rPr>
              <w:t xml:space="preserve"> </w:t>
            </w:r>
            <w:r w:rsidRPr="00582F20">
              <w:rPr>
                <w:rFonts w:ascii="Arial" w:hAnsi="Arial" w:cs="Arial"/>
                <w:color w:val="231F20"/>
              </w:rPr>
              <w:t>different</w:t>
            </w:r>
            <w:r w:rsidRPr="00582F20">
              <w:rPr>
                <w:rFonts w:ascii="Arial" w:hAnsi="Arial" w:cs="Arial"/>
                <w:color w:val="231F20"/>
                <w:spacing w:val="-9"/>
              </w:rPr>
              <w:t xml:space="preserve"> </w:t>
            </w:r>
            <w:r w:rsidRPr="00582F20">
              <w:rPr>
                <w:rFonts w:ascii="Arial" w:hAnsi="Arial" w:cs="Arial"/>
                <w:color w:val="231F20"/>
              </w:rPr>
              <w:t>water-based</w:t>
            </w:r>
            <w:r w:rsidRPr="00582F20">
              <w:rPr>
                <w:rFonts w:ascii="Arial" w:hAnsi="Arial" w:cs="Arial"/>
                <w:color w:val="231F20"/>
                <w:spacing w:val="-9"/>
              </w:rPr>
              <w:t xml:space="preserve"> </w:t>
            </w:r>
            <w:r w:rsidRPr="00582F20">
              <w:rPr>
                <w:rFonts w:ascii="Arial" w:hAnsi="Arial" w:cs="Arial"/>
                <w:color w:val="231F20"/>
              </w:rPr>
              <w:t>situations?</w:t>
            </w:r>
          </w:p>
        </w:tc>
        <w:tc>
          <w:tcPr>
            <w:tcW w:w="3798" w:type="dxa"/>
          </w:tcPr>
          <w:p w14:paraId="2A005BD2" w14:textId="6EDBD2DF" w:rsidR="002069C9" w:rsidRPr="00071BEA" w:rsidRDefault="002069C9" w:rsidP="002069C9">
            <w:pPr>
              <w:pStyle w:val="TableParagraph"/>
              <w:spacing w:before="41"/>
              <w:ind w:left="36"/>
              <w:rPr>
                <w:rFonts w:ascii="Arial" w:hAnsi="Arial" w:cs="Arial"/>
              </w:rPr>
            </w:pPr>
            <w:r>
              <w:rPr>
                <w:rFonts w:ascii="Arial" w:hAnsi="Arial" w:cs="Arial"/>
                <w:w w:val="99"/>
              </w:rPr>
              <w:t>76</w:t>
            </w:r>
            <w:r w:rsidRPr="00071BEA">
              <w:rPr>
                <w:rFonts w:ascii="Arial" w:hAnsi="Arial" w:cs="Arial"/>
                <w:w w:val="99"/>
              </w:rPr>
              <w:t>%</w:t>
            </w:r>
          </w:p>
        </w:tc>
      </w:tr>
      <w:tr w:rsidR="002069C9" w:rsidRPr="00071BEA" w14:paraId="7821A8E9" w14:textId="77777777">
        <w:trPr>
          <w:trHeight w:val="689"/>
        </w:trPr>
        <w:tc>
          <w:tcPr>
            <w:tcW w:w="11582" w:type="dxa"/>
          </w:tcPr>
          <w:p w14:paraId="2D41A987" w14:textId="77777777" w:rsidR="002069C9" w:rsidRPr="00071BEA" w:rsidRDefault="002069C9" w:rsidP="002069C9">
            <w:pPr>
              <w:pStyle w:val="TableParagraph"/>
              <w:spacing w:before="26" w:line="235" w:lineRule="auto"/>
              <w:rPr>
                <w:rFonts w:ascii="Arial" w:hAnsi="Arial" w:cs="Arial"/>
              </w:rPr>
            </w:pPr>
            <w:r w:rsidRPr="00071BEA">
              <w:rPr>
                <w:rFonts w:ascii="Arial" w:hAnsi="Arial" w:cs="Arial"/>
                <w:color w:val="231F20"/>
              </w:rPr>
              <w:t>Schools</w:t>
            </w:r>
            <w:r w:rsidRPr="00071BEA">
              <w:rPr>
                <w:rFonts w:ascii="Arial" w:hAnsi="Arial" w:cs="Arial"/>
                <w:color w:val="231F20"/>
                <w:spacing w:val="-4"/>
              </w:rPr>
              <w:t xml:space="preserve"> </w:t>
            </w:r>
            <w:r w:rsidRPr="00071BEA">
              <w:rPr>
                <w:rFonts w:ascii="Arial" w:hAnsi="Arial" w:cs="Arial"/>
                <w:color w:val="231F20"/>
              </w:rPr>
              <w:t>can</w:t>
            </w:r>
            <w:r w:rsidRPr="00071BEA">
              <w:rPr>
                <w:rFonts w:ascii="Arial" w:hAnsi="Arial" w:cs="Arial"/>
                <w:color w:val="231F20"/>
                <w:spacing w:val="-4"/>
              </w:rPr>
              <w:t xml:space="preserve"> </w:t>
            </w:r>
            <w:r w:rsidRPr="00071BEA">
              <w:rPr>
                <w:rFonts w:ascii="Arial" w:hAnsi="Arial" w:cs="Arial"/>
                <w:color w:val="231F20"/>
              </w:rPr>
              <w:t>choose</w:t>
            </w:r>
            <w:r w:rsidRPr="00071BEA">
              <w:rPr>
                <w:rFonts w:ascii="Arial" w:hAnsi="Arial" w:cs="Arial"/>
                <w:color w:val="231F20"/>
                <w:spacing w:val="-2"/>
              </w:rPr>
              <w:t xml:space="preserve"> </w:t>
            </w:r>
            <w:r w:rsidRPr="00071BEA">
              <w:rPr>
                <w:rFonts w:ascii="Arial" w:hAnsi="Arial" w:cs="Arial"/>
                <w:color w:val="231F20"/>
              </w:rPr>
              <w:t>to</w:t>
            </w:r>
            <w:r w:rsidRPr="00071BEA">
              <w:rPr>
                <w:rFonts w:ascii="Arial" w:hAnsi="Arial" w:cs="Arial"/>
                <w:color w:val="231F20"/>
                <w:spacing w:val="-4"/>
              </w:rPr>
              <w:t xml:space="preserve"> </w:t>
            </w:r>
            <w:r w:rsidRPr="00071BEA">
              <w:rPr>
                <w:rFonts w:ascii="Arial" w:hAnsi="Arial" w:cs="Arial"/>
                <w:color w:val="231F20"/>
              </w:rPr>
              <w:t>use</w:t>
            </w:r>
            <w:r w:rsidRPr="00071BEA">
              <w:rPr>
                <w:rFonts w:ascii="Arial" w:hAnsi="Arial" w:cs="Arial"/>
                <w:color w:val="231F20"/>
                <w:spacing w:val="-3"/>
              </w:rPr>
              <w:t xml:space="preserve"> </w:t>
            </w:r>
            <w:r w:rsidRPr="00071BEA">
              <w:rPr>
                <w:rFonts w:ascii="Arial" w:hAnsi="Arial" w:cs="Arial"/>
                <w:color w:val="231F20"/>
              </w:rPr>
              <w:t>the</w:t>
            </w:r>
            <w:r w:rsidRPr="00071BEA">
              <w:rPr>
                <w:rFonts w:ascii="Arial" w:hAnsi="Arial" w:cs="Arial"/>
                <w:color w:val="231F20"/>
                <w:spacing w:val="-3"/>
              </w:rPr>
              <w:t xml:space="preserve"> </w:t>
            </w:r>
            <w:r w:rsidRPr="00071BEA">
              <w:rPr>
                <w:rFonts w:ascii="Arial" w:hAnsi="Arial" w:cs="Arial"/>
                <w:color w:val="231F20"/>
              </w:rPr>
              <w:t>Primary</w:t>
            </w:r>
            <w:r w:rsidRPr="00071BEA">
              <w:rPr>
                <w:rFonts w:ascii="Arial" w:hAnsi="Arial" w:cs="Arial"/>
                <w:color w:val="231F20"/>
                <w:spacing w:val="-3"/>
              </w:rPr>
              <w:t xml:space="preserve"> </w:t>
            </w:r>
            <w:r w:rsidRPr="00071BEA">
              <w:rPr>
                <w:rFonts w:ascii="Arial" w:hAnsi="Arial" w:cs="Arial"/>
                <w:color w:val="231F20"/>
              </w:rPr>
              <w:t>PE</w:t>
            </w:r>
            <w:r w:rsidRPr="00071BEA">
              <w:rPr>
                <w:rFonts w:ascii="Arial" w:hAnsi="Arial" w:cs="Arial"/>
                <w:color w:val="231F20"/>
                <w:spacing w:val="-2"/>
              </w:rPr>
              <w:t xml:space="preserve"> </w:t>
            </w:r>
            <w:r w:rsidRPr="00071BEA">
              <w:rPr>
                <w:rFonts w:ascii="Arial" w:hAnsi="Arial" w:cs="Arial"/>
                <w:color w:val="231F20"/>
              </w:rPr>
              <w:t>and</w:t>
            </w:r>
            <w:r w:rsidRPr="00071BEA">
              <w:rPr>
                <w:rFonts w:ascii="Arial" w:hAnsi="Arial" w:cs="Arial"/>
                <w:color w:val="231F20"/>
                <w:spacing w:val="-4"/>
              </w:rPr>
              <w:t xml:space="preserve"> </w:t>
            </w:r>
            <w:r w:rsidRPr="00071BEA">
              <w:rPr>
                <w:rFonts w:ascii="Arial" w:hAnsi="Arial" w:cs="Arial"/>
                <w:color w:val="231F20"/>
              </w:rPr>
              <w:t>sport</w:t>
            </w:r>
            <w:r w:rsidRPr="00071BEA">
              <w:rPr>
                <w:rFonts w:ascii="Arial" w:hAnsi="Arial" w:cs="Arial"/>
                <w:color w:val="231F20"/>
                <w:spacing w:val="-4"/>
              </w:rPr>
              <w:t xml:space="preserve"> </w:t>
            </w:r>
            <w:r w:rsidRPr="00071BEA">
              <w:rPr>
                <w:rFonts w:ascii="Arial" w:hAnsi="Arial" w:cs="Arial"/>
                <w:color w:val="231F20"/>
              </w:rPr>
              <w:t>premium</w:t>
            </w:r>
            <w:r w:rsidRPr="00071BEA">
              <w:rPr>
                <w:rFonts w:ascii="Arial" w:hAnsi="Arial" w:cs="Arial"/>
                <w:color w:val="231F20"/>
                <w:spacing w:val="-2"/>
              </w:rPr>
              <w:t xml:space="preserve"> </w:t>
            </w:r>
            <w:r w:rsidRPr="00071BEA">
              <w:rPr>
                <w:rFonts w:ascii="Arial" w:hAnsi="Arial" w:cs="Arial"/>
                <w:color w:val="231F20"/>
              </w:rPr>
              <w:t>to</w:t>
            </w:r>
            <w:r w:rsidRPr="00071BEA">
              <w:rPr>
                <w:rFonts w:ascii="Arial" w:hAnsi="Arial" w:cs="Arial"/>
                <w:color w:val="231F20"/>
                <w:spacing w:val="-4"/>
              </w:rPr>
              <w:t xml:space="preserve"> </w:t>
            </w:r>
            <w:r w:rsidRPr="00071BEA">
              <w:rPr>
                <w:rFonts w:ascii="Arial" w:hAnsi="Arial" w:cs="Arial"/>
                <w:color w:val="231F20"/>
              </w:rPr>
              <w:t>provide</w:t>
            </w:r>
            <w:r w:rsidRPr="00071BEA">
              <w:rPr>
                <w:rFonts w:ascii="Arial" w:hAnsi="Arial" w:cs="Arial"/>
                <w:color w:val="231F20"/>
                <w:spacing w:val="-2"/>
              </w:rPr>
              <w:t xml:space="preserve"> </w:t>
            </w:r>
            <w:r w:rsidRPr="00071BEA">
              <w:rPr>
                <w:rFonts w:ascii="Arial" w:hAnsi="Arial" w:cs="Arial"/>
                <w:color w:val="231F20"/>
              </w:rPr>
              <w:t>additional</w:t>
            </w:r>
            <w:r w:rsidRPr="00071BEA">
              <w:rPr>
                <w:rFonts w:ascii="Arial" w:hAnsi="Arial" w:cs="Arial"/>
                <w:color w:val="231F20"/>
                <w:spacing w:val="-4"/>
              </w:rPr>
              <w:t xml:space="preserve"> </w:t>
            </w:r>
            <w:r w:rsidRPr="00071BEA">
              <w:rPr>
                <w:rFonts w:ascii="Arial" w:hAnsi="Arial" w:cs="Arial"/>
                <w:color w:val="231F20"/>
              </w:rPr>
              <w:t>provision</w:t>
            </w:r>
            <w:r w:rsidRPr="00071BEA">
              <w:rPr>
                <w:rFonts w:ascii="Arial" w:hAnsi="Arial" w:cs="Arial"/>
                <w:color w:val="231F20"/>
                <w:spacing w:val="-3"/>
              </w:rPr>
              <w:t xml:space="preserve"> </w:t>
            </w:r>
            <w:r w:rsidRPr="00071BEA">
              <w:rPr>
                <w:rFonts w:ascii="Arial" w:hAnsi="Arial" w:cs="Arial"/>
                <w:color w:val="231F20"/>
              </w:rPr>
              <w:t>for</w:t>
            </w:r>
            <w:r w:rsidRPr="00071BEA">
              <w:rPr>
                <w:rFonts w:ascii="Arial" w:hAnsi="Arial" w:cs="Arial"/>
                <w:color w:val="231F20"/>
                <w:spacing w:val="-3"/>
              </w:rPr>
              <w:t xml:space="preserve"> </w:t>
            </w:r>
            <w:r w:rsidRPr="00071BEA">
              <w:rPr>
                <w:rFonts w:ascii="Arial" w:hAnsi="Arial" w:cs="Arial"/>
                <w:color w:val="231F20"/>
              </w:rPr>
              <w:t>swimming</w:t>
            </w:r>
            <w:r w:rsidRPr="00071BEA">
              <w:rPr>
                <w:rFonts w:ascii="Arial" w:hAnsi="Arial" w:cs="Arial"/>
                <w:color w:val="231F20"/>
                <w:spacing w:val="-3"/>
              </w:rPr>
              <w:t xml:space="preserve"> </w:t>
            </w:r>
            <w:r w:rsidRPr="00071BEA">
              <w:rPr>
                <w:rFonts w:ascii="Arial" w:hAnsi="Arial" w:cs="Arial"/>
                <w:color w:val="231F20"/>
              </w:rPr>
              <w:t>but</w:t>
            </w:r>
            <w:r w:rsidRPr="00071BEA">
              <w:rPr>
                <w:rFonts w:ascii="Arial" w:hAnsi="Arial" w:cs="Arial"/>
                <w:color w:val="231F20"/>
                <w:spacing w:val="-3"/>
              </w:rPr>
              <w:t xml:space="preserve"> </w:t>
            </w:r>
            <w:r w:rsidRPr="00071BEA">
              <w:rPr>
                <w:rFonts w:ascii="Arial" w:hAnsi="Arial" w:cs="Arial"/>
                <w:color w:val="231F20"/>
              </w:rPr>
              <w:t>this</w:t>
            </w:r>
            <w:r w:rsidRPr="00071BEA">
              <w:rPr>
                <w:rFonts w:ascii="Arial" w:hAnsi="Arial" w:cs="Arial"/>
                <w:color w:val="231F20"/>
                <w:spacing w:val="-52"/>
              </w:rPr>
              <w:t xml:space="preserve"> </w:t>
            </w:r>
            <w:r w:rsidRPr="00071BEA">
              <w:rPr>
                <w:rFonts w:ascii="Arial" w:hAnsi="Arial" w:cs="Arial"/>
                <w:color w:val="231F20"/>
              </w:rPr>
              <w:t>must</w:t>
            </w:r>
            <w:r w:rsidRPr="00071BEA">
              <w:rPr>
                <w:rFonts w:ascii="Arial" w:hAnsi="Arial" w:cs="Arial"/>
                <w:color w:val="231F20"/>
                <w:spacing w:val="-2"/>
              </w:rPr>
              <w:t xml:space="preserve"> </w:t>
            </w:r>
            <w:r w:rsidRPr="00071BEA">
              <w:rPr>
                <w:rFonts w:ascii="Arial" w:hAnsi="Arial" w:cs="Arial"/>
                <w:color w:val="231F20"/>
              </w:rPr>
              <w:t>be</w:t>
            </w:r>
            <w:r w:rsidRPr="00071BEA">
              <w:rPr>
                <w:rFonts w:ascii="Arial" w:hAnsi="Arial" w:cs="Arial"/>
                <w:color w:val="231F20"/>
                <w:spacing w:val="-3"/>
              </w:rPr>
              <w:t xml:space="preserve"> </w:t>
            </w:r>
            <w:r w:rsidRPr="00071BEA">
              <w:rPr>
                <w:rFonts w:ascii="Arial" w:hAnsi="Arial" w:cs="Arial"/>
                <w:color w:val="231F20"/>
              </w:rPr>
              <w:t>for</w:t>
            </w:r>
            <w:r w:rsidRPr="00071BEA">
              <w:rPr>
                <w:rFonts w:ascii="Arial" w:hAnsi="Arial" w:cs="Arial"/>
                <w:color w:val="231F20"/>
                <w:spacing w:val="-3"/>
              </w:rPr>
              <w:t xml:space="preserve"> </w:t>
            </w:r>
            <w:r w:rsidRPr="00071BEA">
              <w:rPr>
                <w:rFonts w:ascii="Arial" w:hAnsi="Arial" w:cs="Arial"/>
                <w:color w:val="231F20"/>
              </w:rPr>
              <w:t>activity</w:t>
            </w:r>
            <w:r w:rsidRPr="00071BEA">
              <w:rPr>
                <w:rFonts w:ascii="Arial" w:hAnsi="Arial" w:cs="Arial"/>
                <w:color w:val="231F20"/>
                <w:spacing w:val="-2"/>
              </w:rPr>
              <w:t xml:space="preserve"> </w:t>
            </w:r>
            <w:r w:rsidRPr="00071BEA">
              <w:rPr>
                <w:rFonts w:ascii="Arial" w:hAnsi="Arial" w:cs="Arial"/>
                <w:b/>
                <w:color w:val="231F20"/>
              </w:rPr>
              <w:t>over</w:t>
            </w:r>
            <w:r w:rsidRPr="00071BEA">
              <w:rPr>
                <w:rFonts w:ascii="Arial" w:hAnsi="Arial" w:cs="Arial"/>
                <w:b/>
                <w:color w:val="231F20"/>
                <w:spacing w:val="-3"/>
              </w:rPr>
              <w:t xml:space="preserve"> </w:t>
            </w:r>
            <w:r w:rsidRPr="00071BEA">
              <w:rPr>
                <w:rFonts w:ascii="Arial" w:hAnsi="Arial" w:cs="Arial"/>
                <w:b/>
                <w:color w:val="231F20"/>
              </w:rPr>
              <w:t>and</w:t>
            </w:r>
            <w:r w:rsidRPr="00071BEA">
              <w:rPr>
                <w:rFonts w:ascii="Arial" w:hAnsi="Arial" w:cs="Arial"/>
                <w:b/>
                <w:color w:val="231F20"/>
                <w:spacing w:val="-2"/>
              </w:rPr>
              <w:t xml:space="preserve"> </w:t>
            </w:r>
            <w:r w:rsidRPr="00071BEA">
              <w:rPr>
                <w:rFonts w:ascii="Arial" w:hAnsi="Arial" w:cs="Arial"/>
                <w:b/>
                <w:color w:val="231F20"/>
              </w:rPr>
              <w:t>above</w:t>
            </w:r>
            <w:r w:rsidRPr="00071BEA">
              <w:rPr>
                <w:rFonts w:ascii="Arial" w:hAnsi="Arial" w:cs="Arial"/>
                <w:b/>
                <w:color w:val="231F20"/>
                <w:spacing w:val="-3"/>
              </w:rPr>
              <w:t xml:space="preserve"> </w:t>
            </w:r>
            <w:r w:rsidRPr="00071BEA">
              <w:rPr>
                <w:rFonts w:ascii="Arial" w:hAnsi="Arial" w:cs="Arial"/>
                <w:color w:val="231F20"/>
              </w:rPr>
              <w:t>the</w:t>
            </w:r>
            <w:r w:rsidRPr="00071BEA">
              <w:rPr>
                <w:rFonts w:ascii="Arial" w:hAnsi="Arial" w:cs="Arial"/>
                <w:color w:val="231F20"/>
                <w:spacing w:val="-1"/>
              </w:rPr>
              <w:t xml:space="preserve"> </w:t>
            </w:r>
            <w:r w:rsidRPr="00071BEA">
              <w:rPr>
                <w:rFonts w:ascii="Arial" w:hAnsi="Arial" w:cs="Arial"/>
                <w:color w:val="231F20"/>
              </w:rPr>
              <w:t>national</w:t>
            </w:r>
            <w:r w:rsidRPr="00071BEA">
              <w:rPr>
                <w:rFonts w:ascii="Arial" w:hAnsi="Arial" w:cs="Arial"/>
                <w:color w:val="231F20"/>
                <w:spacing w:val="-3"/>
              </w:rPr>
              <w:t xml:space="preserve"> </w:t>
            </w:r>
            <w:r w:rsidRPr="00071BEA">
              <w:rPr>
                <w:rFonts w:ascii="Arial" w:hAnsi="Arial" w:cs="Arial"/>
                <w:color w:val="231F20"/>
              </w:rPr>
              <w:t>curriculum</w:t>
            </w:r>
            <w:r w:rsidRPr="00071BEA">
              <w:rPr>
                <w:rFonts w:ascii="Arial" w:hAnsi="Arial" w:cs="Arial"/>
                <w:color w:val="231F20"/>
                <w:spacing w:val="-2"/>
              </w:rPr>
              <w:t xml:space="preserve"> </w:t>
            </w:r>
            <w:r w:rsidRPr="00071BEA">
              <w:rPr>
                <w:rFonts w:ascii="Arial" w:hAnsi="Arial" w:cs="Arial"/>
                <w:color w:val="231F20"/>
              </w:rPr>
              <w:t>requirements.</w:t>
            </w:r>
            <w:r w:rsidRPr="00071BEA">
              <w:rPr>
                <w:rFonts w:ascii="Arial" w:hAnsi="Arial" w:cs="Arial"/>
                <w:color w:val="231F20"/>
                <w:spacing w:val="-2"/>
              </w:rPr>
              <w:t xml:space="preserve"> </w:t>
            </w:r>
            <w:r w:rsidRPr="00071BEA">
              <w:rPr>
                <w:rFonts w:ascii="Arial" w:hAnsi="Arial" w:cs="Arial"/>
                <w:color w:val="231F20"/>
              </w:rPr>
              <w:t>Have</w:t>
            </w:r>
            <w:r w:rsidRPr="00071BEA">
              <w:rPr>
                <w:rFonts w:ascii="Arial" w:hAnsi="Arial" w:cs="Arial"/>
                <w:color w:val="231F20"/>
                <w:spacing w:val="-1"/>
              </w:rPr>
              <w:t xml:space="preserve"> </w:t>
            </w:r>
            <w:r w:rsidRPr="00071BEA">
              <w:rPr>
                <w:rFonts w:ascii="Arial" w:hAnsi="Arial" w:cs="Arial"/>
                <w:color w:val="231F20"/>
              </w:rPr>
              <w:t>you</w:t>
            </w:r>
            <w:r w:rsidRPr="00071BEA">
              <w:rPr>
                <w:rFonts w:ascii="Arial" w:hAnsi="Arial" w:cs="Arial"/>
                <w:color w:val="231F20"/>
                <w:spacing w:val="-3"/>
              </w:rPr>
              <w:t xml:space="preserve"> </w:t>
            </w:r>
            <w:r w:rsidRPr="00071BEA">
              <w:rPr>
                <w:rFonts w:ascii="Arial" w:hAnsi="Arial" w:cs="Arial"/>
                <w:color w:val="231F20"/>
              </w:rPr>
              <w:t>used</w:t>
            </w:r>
            <w:r w:rsidRPr="00071BEA">
              <w:rPr>
                <w:rFonts w:ascii="Arial" w:hAnsi="Arial" w:cs="Arial"/>
                <w:color w:val="231F20"/>
                <w:spacing w:val="-3"/>
              </w:rPr>
              <w:t xml:space="preserve"> </w:t>
            </w:r>
            <w:r w:rsidRPr="00071BEA">
              <w:rPr>
                <w:rFonts w:ascii="Arial" w:hAnsi="Arial" w:cs="Arial"/>
                <w:color w:val="231F20"/>
              </w:rPr>
              <w:t>it</w:t>
            </w:r>
            <w:r w:rsidRPr="00071BEA">
              <w:rPr>
                <w:rFonts w:ascii="Arial" w:hAnsi="Arial" w:cs="Arial"/>
                <w:color w:val="231F20"/>
                <w:spacing w:val="-2"/>
              </w:rPr>
              <w:t xml:space="preserve"> </w:t>
            </w:r>
            <w:r w:rsidRPr="00071BEA">
              <w:rPr>
                <w:rFonts w:ascii="Arial" w:hAnsi="Arial" w:cs="Arial"/>
                <w:color w:val="231F20"/>
              </w:rPr>
              <w:t>in</w:t>
            </w:r>
            <w:r w:rsidRPr="00071BEA">
              <w:rPr>
                <w:rFonts w:ascii="Arial" w:hAnsi="Arial" w:cs="Arial"/>
                <w:color w:val="231F20"/>
                <w:spacing w:val="-3"/>
              </w:rPr>
              <w:t xml:space="preserve"> </w:t>
            </w:r>
            <w:r w:rsidRPr="00071BEA">
              <w:rPr>
                <w:rFonts w:ascii="Arial" w:hAnsi="Arial" w:cs="Arial"/>
                <w:color w:val="231F20"/>
              </w:rPr>
              <w:t>this</w:t>
            </w:r>
            <w:r w:rsidRPr="00071BEA">
              <w:rPr>
                <w:rFonts w:ascii="Arial" w:hAnsi="Arial" w:cs="Arial"/>
                <w:color w:val="231F20"/>
                <w:spacing w:val="-2"/>
              </w:rPr>
              <w:t xml:space="preserve"> </w:t>
            </w:r>
            <w:r w:rsidRPr="00071BEA">
              <w:rPr>
                <w:rFonts w:ascii="Arial" w:hAnsi="Arial" w:cs="Arial"/>
                <w:color w:val="231F20"/>
              </w:rPr>
              <w:t>way?</w:t>
            </w:r>
          </w:p>
        </w:tc>
        <w:tc>
          <w:tcPr>
            <w:tcW w:w="3798" w:type="dxa"/>
          </w:tcPr>
          <w:p w14:paraId="4B11777C" w14:textId="5E42A10C" w:rsidR="002069C9" w:rsidRPr="00071BEA" w:rsidRDefault="002069C9" w:rsidP="002069C9">
            <w:pPr>
              <w:pStyle w:val="TableParagraph"/>
              <w:spacing w:before="127"/>
              <w:ind w:left="43"/>
              <w:rPr>
                <w:rFonts w:ascii="Arial" w:hAnsi="Arial" w:cs="Arial"/>
              </w:rPr>
            </w:pPr>
            <w:r w:rsidRPr="00220DB6">
              <w:rPr>
                <w:rFonts w:ascii="Arial" w:hAnsi="Arial" w:cs="Arial"/>
              </w:rPr>
              <w:t>Yes</w:t>
            </w:r>
            <w:r w:rsidRPr="00071BEA">
              <w:rPr>
                <w:rFonts w:ascii="Arial" w:hAnsi="Arial" w:cs="Arial"/>
              </w:rPr>
              <w:t>/</w:t>
            </w:r>
            <w:r w:rsidRPr="00220DB6">
              <w:rPr>
                <w:rFonts w:ascii="Arial" w:hAnsi="Arial" w:cs="Arial"/>
                <w:highlight w:val="yellow"/>
              </w:rPr>
              <w:t>No</w:t>
            </w:r>
          </w:p>
        </w:tc>
      </w:tr>
    </w:tbl>
    <w:p w14:paraId="3E59DCD1" w14:textId="77777777" w:rsidR="00C658FB" w:rsidRPr="00071BEA" w:rsidRDefault="00C658FB">
      <w:pPr>
        <w:rPr>
          <w:rFonts w:ascii="Arial" w:hAnsi="Arial" w:cs="Arial"/>
        </w:rPr>
        <w:sectPr w:rsidR="00C658FB" w:rsidRPr="00071BEA">
          <w:footerReference w:type="default" r:id="rId11"/>
          <w:pgSz w:w="16840" w:h="11910" w:orient="landscape"/>
          <w:pgMar w:top="720" w:right="220" w:bottom="620" w:left="0" w:header="0" w:footer="438" w:gutter="0"/>
          <w:cols w:space="720"/>
        </w:sectPr>
      </w:pPr>
    </w:p>
    <w:p w14:paraId="1879269A" w14:textId="2C96B0B9" w:rsidR="00C658FB" w:rsidRPr="00071BEA" w:rsidRDefault="00502984">
      <w:pPr>
        <w:pStyle w:val="BodyText"/>
        <w:rPr>
          <w:rFonts w:ascii="Arial" w:hAnsi="Arial" w:cs="Arial"/>
          <w:sz w:val="22"/>
          <w:szCs w:val="22"/>
        </w:rPr>
      </w:pPr>
      <w:r w:rsidRPr="00071BEA">
        <w:rPr>
          <w:rFonts w:ascii="Arial" w:hAnsi="Arial" w:cs="Arial"/>
          <w:noProof/>
          <w:sz w:val="22"/>
          <w:szCs w:val="22"/>
          <w:lang w:eastAsia="en-GB"/>
        </w:rPr>
        <w:lastRenderedPageBreak/>
        <mc:AlternateContent>
          <mc:Choice Requires="wpg">
            <w:drawing>
              <wp:inline distT="0" distB="0" distL="0" distR="0" wp14:anchorId="570F060F" wp14:editId="7222780A">
                <wp:extent cx="10220325" cy="777240"/>
                <wp:effectExtent l="0" t="0" r="9525"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20325" cy="777240"/>
                          <a:chOff x="0" y="0"/>
                          <a:chExt cx="11141" cy="1224"/>
                        </a:xfrm>
                        <a:solidFill>
                          <a:srgbClr val="A14F8C"/>
                        </a:solidFill>
                      </wpg:grpSpPr>
                      <wps:wsp>
                        <wps:cNvPr id="16" name="docshape37"/>
                        <wps:cNvSpPr>
                          <a:spLocks noChangeArrowheads="1"/>
                        </wps:cNvSpPr>
                        <wps:spPr bwMode="auto">
                          <a:xfrm>
                            <a:off x="0" y="0"/>
                            <a:ext cx="11141" cy="1224"/>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Pr="00E33FDB" w:rsidRDefault="00D131A0">
                              <w:pPr>
                                <w:spacing w:before="74" w:line="315" w:lineRule="exact"/>
                                <w:ind w:left="720"/>
                                <w:rPr>
                                  <w:rFonts w:ascii="Arial" w:hAnsi="Arial" w:cs="Arial"/>
                                  <w:b/>
                                  <w:sz w:val="26"/>
                                </w:rPr>
                              </w:pPr>
                              <w:r w:rsidRPr="00E33FDB">
                                <w:rPr>
                                  <w:rFonts w:ascii="Arial" w:hAnsi="Arial" w:cs="Arial"/>
                                  <w:b/>
                                  <w:color w:val="FFFFFF"/>
                                  <w:sz w:val="26"/>
                                </w:rPr>
                                <w:t>Action</w:t>
                              </w:r>
                              <w:r w:rsidRPr="00E33FDB">
                                <w:rPr>
                                  <w:rFonts w:ascii="Arial" w:hAnsi="Arial" w:cs="Arial"/>
                                  <w:b/>
                                  <w:color w:val="FFFFFF"/>
                                  <w:spacing w:val="-6"/>
                                  <w:sz w:val="26"/>
                                </w:rPr>
                                <w:t xml:space="preserve"> </w:t>
                              </w:r>
                              <w:r w:rsidRPr="00E33FDB">
                                <w:rPr>
                                  <w:rFonts w:ascii="Arial" w:hAnsi="Arial" w:cs="Arial"/>
                                  <w:b/>
                                  <w:color w:val="FFFFFF"/>
                                  <w:sz w:val="26"/>
                                </w:rPr>
                                <w:t>Plan</w:t>
                              </w:r>
                              <w:r w:rsidRPr="00E33FDB">
                                <w:rPr>
                                  <w:rFonts w:ascii="Arial" w:hAnsi="Arial" w:cs="Arial"/>
                                  <w:b/>
                                  <w:color w:val="FFFFFF"/>
                                  <w:spacing w:val="-7"/>
                                  <w:sz w:val="26"/>
                                </w:rPr>
                                <w:t xml:space="preserve"> </w:t>
                              </w:r>
                              <w:r w:rsidRPr="00E33FDB">
                                <w:rPr>
                                  <w:rFonts w:ascii="Arial" w:hAnsi="Arial" w:cs="Arial"/>
                                  <w:b/>
                                  <w:color w:val="FFFFFF"/>
                                  <w:sz w:val="26"/>
                                </w:rPr>
                                <w:t>and</w:t>
                              </w:r>
                              <w:r w:rsidRPr="00E33FDB">
                                <w:rPr>
                                  <w:rFonts w:ascii="Arial" w:hAnsi="Arial" w:cs="Arial"/>
                                  <w:b/>
                                  <w:color w:val="FFFFFF"/>
                                  <w:spacing w:val="-5"/>
                                  <w:sz w:val="26"/>
                                </w:rPr>
                                <w:t xml:space="preserve"> </w:t>
                              </w:r>
                              <w:r w:rsidRPr="00E33FDB">
                                <w:rPr>
                                  <w:rFonts w:ascii="Arial" w:hAnsi="Arial" w:cs="Arial"/>
                                  <w:b/>
                                  <w:color w:val="FFFFFF"/>
                                  <w:sz w:val="26"/>
                                </w:rPr>
                                <w:t>Budget</w:t>
                              </w:r>
                              <w:r w:rsidRPr="00E33FDB">
                                <w:rPr>
                                  <w:rFonts w:ascii="Arial" w:hAnsi="Arial" w:cs="Arial"/>
                                  <w:b/>
                                  <w:color w:val="FFFFFF"/>
                                  <w:spacing w:val="-6"/>
                                  <w:sz w:val="26"/>
                                </w:rPr>
                                <w:t xml:space="preserve"> </w:t>
                              </w:r>
                              <w:r w:rsidRPr="00E33FDB">
                                <w:rPr>
                                  <w:rFonts w:ascii="Arial" w:hAnsi="Arial" w:cs="Arial"/>
                                  <w:b/>
                                  <w:color w:val="FFFFFF"/>
                                  <w:sz w:val="26"/>
                                </w:rPr>
                                <w:t>Tracking</w:t>
                              </w:r>
                            </w:p>
                            <w:p w14:paraId="29F09CFE" w14:textId="4EB0AC10" w:rsidR="00C658FB" w:rsidRPr="00E33FDB" w:rsidRDefault="00D131A0">
                              <w:pPr>
                                <w:spacing w:before="2" w:line="235" w:lineRule="auto"/>
                                <w:ind w:left="719"/>
                                <w:rPr>
                                  <w:rFonts w:ascii="Arial" w:hAnsi="Arial" w:cs="Arial"/>
                                  <w:sz w:val="26"/>
                                </w:rPr>
                              </w:pPr>
                              <w:r w:rsidRPr="00E33FDB">
                                <w:rPr>
                                  <w:rFonts w:ascii="Arial" w:hAnsi="Arial" w:cs="Arial"/>
                                  <w:color w:val="FFFFFF"/>
                                  <w:sz w:val="26"/>
                                </w:rPr>
                                <w:t>.</w:t>
                              </w:r>
                            </w:p>
                          </w:txbxContent>
                        </wps:txbx>
                        <wps:bodyPr rot="0" vert="horz" wrap="square" lIns="0" tIns="0" rIns="0" bIns="0" anchor="t" anchorCtr="0" upright="1">
                          <a:noAutofit/>
                        </wps:bodyPr>
                      </wps:wsp>
                    </wpg:wgp>
                  </a:graphicData>
                </a:graphic>
              </wp:inline>
            </w:drawing>
          </mc:Choice>
          <mc:Fallback>
            <w:pict>
              <v:group w14:anchorId="570F060F" id="docshapegroup36" o:spid="_x0000_s1032" style="width:804.7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" filled="f"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Pr="00E33FDB" w:rsidRDefault="00D131A0">
                        <w:pPr>
                          <w:spacing w:before="74" w:line="315" w:lineRule="exact"/>
                          <w:ind w:left="720"/>
                          <w:rPr>
                            <w:rFonts w:ascii="Arial" w:hAnsi="Arial" w:cs="Arial"/>
                            <w:b/>
                            <w:sz w:val="26"/>
                          </w:rPr>
                        </w:pPr>
                        <w:r w:rsidRPr="00E33FDB">
                          <w:rPr>
                            <w:rFonts w:ascii="Arial" w:hAnsi="Arial" w:cs="Arial"/>
                            <w:b/>
                            <w:color w:val="FFFFFF"/>
                            <w:sz w:val="26"/>
                          </w:rPr>
                          <w:t>Action</w:t>
                        </w:r>
                        <w:r w:rsidRPr="00E33FDB">
                          <w:rPr>
                            <w:rFonts w:ascii="Arial" w:hAnsi="Arial" w:cs="Arial"/>
                            <w:b/>
                            <w:color w:val="FFFFFF"/>
                            <w:spacing w:val="-6"/>
                            <w:sz w:val="26"/>
                          </w:rPr>
                          <w:t xml:space="preserve"> </w:t>
                        </w:r>
                        <w:r w:rsidRPr="00E33FDB">
                          <w:rPr>
                            <w:rFonts w:ascii="Arial" w:hAnsi="Arial" w:cs="Arial"/>
                            <w:b/>
                            <w:color w:val="FFFFFF"/>
                            <w:sz w:val="26"/>
                          </w:rPr>
                          <w:t>Plan</w:t>
                        </w:r>
                        <w:r w:rsidRPr="00E33FDB">
                          <w:rPr>
                            <w:rFonts w:ascii="Arial" w:hAnsi="Arial" w:cs="Arial"/>
                            <w:b/>
                            <w:color w:val="FFFFFF"/>
                            <w:spacing w:val="-7"/>
                            <w:sz w:val="26"/>
                          </w:rPr>
                          <w:t xml:space="preserve"> </w:t>
                        </w:r>
                        <w:r w:rsidRPr="00E33FDB">
                          <w:rPr>
                            <w:rFonts w:ascii="Arial" w:hAnsi="Arial" w:cs="Arial"/>
                            <w:b/>
                            <w:color w:val="FFFFFF"/>
                            <w:sz w:val="26"/>
                          </w:rPr>
                          <w:t>and</w:t>
                        </w:r>
                        <w:r w:rsidRPr="00E33FDB">
                          <w:rPr>
                            <w:rFonts w:ascii="Arial" w:hAnsi="Arial" w:cs="Arial"/>
                            <w:b/>
                            <w:color w:val="FFFFFF"/>
                            <w:spacing w:val="-5"/>
                            <w:sz w:val="26"/>
                          </w:rPr>
                          <w:t xml:space="preserve"> </w:t>
                        </w:r>
                        <w:r w:rsidRPr="00E33FDB">
                          <w:rPr>
                            <w:rFonts w:ascii="Arial" w:hAnsi="Arial" w:cs="Arial"/>
                            <w:b/>
                            <w:color w:val="FFFFFF"/>
                            <w:sz w:val="26"/>
                          </w:rPr>
                          <w:t>Budget</w:t>
                        </w:r>
                        <w:r w:rsidRPr="00E33FDB">
                          <w:rPr>
                            <w:rFonts w:ascii="Arial" w:hAnsi="Arial" w:cs="Arial"/>
                            <w:b/>
                            <w:color w:val="FFFFFF"/>
                            <w:spacing w:val="-6"/>
                            <w:sz w:val="26"/>
                          </w:rPr>
                          <w:t xml:space="preserve"> </w:t>
                        </w:r>
                        <w:r w:rsidRPr="00E33FDB">
                          <w:rPr>
                            <w:rFonts w:ascii="Arial" w:hAnsi="Arial" w:cs="Arial"/>
                            <w:b/>
                            <w:color w:val="FFFFFF"/>
                            <w:sz w:val="26"/>
                          </w:rPr>
                          <w:t>Tracking</w:t>
                        </w:r>
                      </w:p>
                      <w:p w14:paraId="29F09CFE" w14:textId="4EB0AC10" w:rsidR="00C658FB" w:rsidRPr="00E33FDB" w:rsidRDefault="00D131A0">
                        <w:pPr>
                          <w:spacing w:before="2" w:line="235" w:lineRule="auto"/>
                          <w:ind w:left="719"/>
                          <w:rPr>
                            <w:rFonts w:ascii="Arial" w:hAnsi="Arial" w:cs="Arial"/>
                            <w:sz w:val="26"/>
                          </w:rPr>
                        </w:pPr>
                        <w:r w:rsidRPr="00E33FDB">
                          <w:rPr>
                            <w:rFonts w:ascii="Arial" w:hAnsi="Arial" w:cs="Arial"/>
                            <w:color w:val="FFFFFF"/>
                            <w:sz w:val="26"/>
                          </w:rPr>
                          <w:t>.</w:t>
                        </w:r>
                      </w:p>
                    </w:txbxContent>
                  </v:textbox>
                </v:shape>
                <w10:anchorlock/>
              </v:group>
            </w:pict>
          </mc:Fallback>
        </mc:AlternateContent>
      </w:r>
    </w:p>
    <w:p w14:paraId="7ACAB244" w14:textId="77777777" w:rsidR="00C658FB" w:rsidRPr="00071BEA" w:rsidRDefault="00C658FB">
      <w:pPr>
        <w:pStyle w:val="BodyText"/>
        <w:spacing w:before="10" w:after="1"/>
        <w:rPr>
          <w:rFonts w:ascii="Arial" w:hAnsi="Arial" w:cs="Arial"/>
          <w:sz w:val="22"/>
          <w:szCs w:val="22"/>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rsidRPr="002069C9" w14:paraId="3122892C" w14:textId="77777777">
        <w:trPr>
          <w:trHeight w:val="383"/>
        </w:trPr>
        <w:tc>
          <w:tcPr>
            <w:tcW w:w="3720" w:type="dxa"/>
          </w:tcPr>
          <w:p w14:paraId="4D25D01E" w14:textId="0E688033" w:rsidR="00C658FB" w:rsidRPr="00071BEA" w:rsidRDefault="00D131A0">
            <w:pPr>
              <w:pStyle w:val="TableParagraph"/>
              <w:spacing w:before="39"/>
              <w:rPr>
                <w:rFonts w:ascii="Arial" w:hAnsi="Arial" w:cs="Arial"/>
              </w:rPr>
            </w:pPr>
            <w:r w:rsidRPr="002069C9">
              <w:rPr>
                <w:rFonts w:ascii="Arial" w:hAnsi="Arial" w:cs="Arial"/>
              </w:rPr>
              <w:t xml:space="preserve">Academic Year: </w:t>
            </w:r>
            <w:r w:rsidRPr="00071BEA">
              <w:rPr>
                <w:rFonts w:ascii="Arial" w:hAnsi="Arial" w:cs="Arial"/>
              </w:rPr>
              <w:t>202</w:t>
            </w:r>
            <w:r w:rsidR="006E6E8F">
              <w:rPr>
                <w:rFonts w:ascii="Arial" w:hAnsi="Arial" w:cs="Arial"/>
              </w:rPr>
              <w:t>2/23</w:t>
            </w:r>
          </w:p>
        </w:tc>
        <w:tc>
          <w:tcPr>
            <w:tcW w:w="3600" w:type="dxa"/>
          </w:tcPr>
          <w:p w14:paraId="3EADDAA7" w14:textId="77777777" w:rsidR="00C658FB" w:rsidRPr="002069C9" w:rsidRDefault="00D131A0">
            <w:pPr>
              <w:pStyle w:val="TableParagraph"/>
              <w:spacing w:before="41"/>
              <w:rPr>
                <w:rFonts w:ascii="Arial" w:hAnsi="Arial" w:cs="Arial"/>
              </w:rPr>
            </w:pPr>
            <w:r w:rsidRPr="002069C9">
              <w:rPr>
                <w:rFonts w:ascii="Arial" w:hAnsi="Arial" w:cs="Arial"/>
              </w:rPr>
              <w:t>Total fund allocated:</w:t>
            </w:r>
          </w:p>
        </w:tc>
        <w:tc>
          <w:tcPr>
            <w:tcW w:w="4923" w:type="dxa"/>
            <w:gridSpan w:val="2"/>
          </w:tcPr>
          <w:p w14:paraId="2EAA04A6" w14:textId="289807FE" w:rsidR="00C658FB" w:rsidRPr="002069C9" w:rsidRDefault="00D131A0">
            <w:pPr>
              <w:pStyle w:val="TableParagraph"/>
              <w:spacing w:before="41"/>
              <w:rPr>
                <w:rFonts w:ascii="Arial" w:hAnsi="Arial" w:cs="Arial"/>
              </w:rPr>
            </w:pPr>
            <w:r w:rsidRPr="002069C9">
              <w:rPr>
                <w:rFonts w:ascii="Arial" w:hAnsi="Arial" w:cs="Arial"/>
              </w:rPr>
              <w:t>Date Updated:</w:t>
            </w:r>
            <w:r w:rsidR="00582F20" w:rsidRPr="002069C9">
              <w:rPr>
                <w:rFonts w:ascii="Arial" w:hAnsi="Arial" w:cs="Arial"/>
              </w:rPr>
              <w:t xml:space="preserve"> September 2022</w:t>
            </w:r>
          </w:p>
        </w:tc>
        <w:tc>
          <w:tcPr>
            <w:tcW w:w="3134" w:type="dxa"/>
            <w:tcBorders>
              <w:top w:val="nil"/>
              <w:right w:val="nil"/>
            </w:tcBorders>
          </w:tcPr>
          <w:p w14:paraId="4B810ED3" w14:textId="77777777" w:rsidR="00C658FB" w:rsidRPr="00071BEA" w:rsidRDefault="00C658FB">
            <w:pPr>
              <w:pStyle w:val="TableParagraph"/>
              <w:ind w:left="0"/>
              <w:rPr>
                <w:rFonts w:ascii="Arial" w:hAnsi="Arial" w:cs="Arial"/>
              </w:rPr>
            </w:pPr>
          </w:p>
        </w:tc>
      </w:tr>
      <w:tr w:rsidR="00C658FB" w:rsidRPr="002069C9" w14:paraId="3ADC35AA" w14:textId="77777777">
        <w:trPr>
          <w:trHeight w:val="332"/>
        </w:trPr>
        <w:tc>
          <w:tcPr>
            <w:tcW w:w="12243" w:type="dxa"/>
            <w:gridSpan w:val="4"/>
            <w:vMerge w:val="restart"/>
          </w:tcPr>
          <w:p w14:paraId="14F532A1" w14:textId="77777777" w:rsidR="00C658FB" w:rsidRPr="002069C9" w:rsidRDefault="00D131A0">
            <w:pPr>
              <w:pStyle w:val="TableParagraph"/>
              <w:spacing w:before="46" w:line="235" w:lineRule="auto"/>
              <w:rPr>
                <w:rFonts w:ascii="Arial" w:hAnsi="Arial" w:cs="Arial"/>
              </w:rPr>
            </w:pPr>
            <w:r w:rsidRPr="002069C9">
              <w:rPr>
                <w:rFonts w:ascii="Arial" w:hAnsi="Arial" w:cs="Arial"/>
                <w:color w:val="7030A0"/>
              </w:rPr>
              <w:t>Key indicator 1: The engagement of all pupils in regular physical activity – Chief Medical Officers guidelines recommend that primary school pupils undertake at least 30 minutes of physical activity a day in school</w:t>
            </w:r>
          </w:p>
        </w:tc>
        <w:tc>
          <w:tcPr>
            <w:tcW w:w="3134" w:type="dxa"/>
          </w:tcPr>
          <w:p w14:paraId="1DA41592" w14:textId="77777777" w:rsidR="00C658FB" w:rsidRPr="00071BEA" w:rsidRDefault="00D131A0">
            <w:pPr>
              <w:pStyle w:val="TableParagraph"/>
              <w:spacing w:before="41" w:line="272" w:lineRule="exact"/>
              <w:rPr>
                <w:rFonts w:ascii="Arial" w:hAnsi="Arial" w:cs="Arial"/>
              </w:rPr>
            </w:pPr>
            <w:r w:rsidRPr="002069C9">
              <w:rPr>
                <w:rFonts w:ascii="Arial" w:hAnsi="Arial" w:cs="Arial"/>
              </w:rPr>
              <w:t>Percentage of total allocation:</w:t>
            </w:r>
          </w:p>
        </w:tc>
      </w:tr>
      <w:tr w:rsidR="00C658FB" w:rsidRPr="002069C9" w14:paraId="58AE0795" w14:textId="77777777">
        <w:trPr>
          <w:trHeight w:val="332"/>
        </w:trPr>
        <w:tc>
          <w:tcPr>
            <w:tcW w:w="12243" w:type="dxa"/>
            <w:gridSpan w:val="4"/>
            <w:vMerge/>
            <w:tcBorders>
              <w:top w:val="nil"/>
            </w:tcBorders>
          </w:tcPr>
          <w:p w14:paraId="2D039A5E" w14:textId="77777777" w:rsidR="00C658FB" w:rsidRPr="00071BEA" w:rsidRDefault="00C658FB">
            <w:pPr>
              <w:rPr>
                <w:rFonts w:ascii="Arial" w:hAnsi="Arial" w:cs="Arial"/>
              </w:rPr>
            </w:pPr>
          </w:p>
        </w:tc>
        <w:tc>
          <w:tcPr>
            <w:tcW w:w="3134" w:type="dxa"/>
          </w:tcPr>
          <w:p w14:paraId="7E45D94B" w14:textId="4804D98B" w:rsidR="00C658FB" w:rsidRPr="00071BEA" w:rsidRDefault="009F6970">
            <w:pPr>
              <w:pStyle w:val="TableParagraph"/>
              <w:spacing w:before="54"/>
              <w:ind w:left="32"/>
              <w:rPr>
                <w:rFonts w:ascii="Arial" w:hAnsi="Arial" w:cs="Arial"/>
              </w:rPr>
            </w:pPr>
            <w:r>
              <w:rPr>
                <w:rFonts w:ascii="Arial" w:hAnsi="Arial" w:cs="Arial"/>
              </w:rPr>
              <w:t>38</w:t>
            </w:r>
            <w:r w:rsidR="00D131A0" w:rsidRPr="00071BEA">
              <w:rPr>
                <w:rFonts w:ascii="Arial" w:hAnsi="Arial" w:cs="Arial"/>
              </w:rPr>
              <w:t>%</w:t>
            </w:r>
          </w:p>
        </w:tc>
      </w:tr>
      <w:tr w:rsidR="00C658FB" w:rsidRPr="002069C9" w14:paraId="148F46C7" w14:textId="77777777" w:rsidTr="006906DE">
        <w:trPr>
          <w:trHeight w:val="390"/>
        </w:trPr>
        <w:tc>
          <w:tcPr>
            <w:tcW w:w="3720" w:type="dxa"/>
          </w:tcPr>
          <w:p w14:paraId="2765CA5A" w14:textId="77777777" w:rsidR="00C658FB" w:rsidRPr="002069C9" w:rsidRDefault="00D131A0">
            <w:pPr>
              <w:pStyle w:val="TableParagraph"/>
              <w:spacing w:before="41"/>
              <w:ind w:left="1535" w:right="1515"/>
              <w:jc w:val="center"/>
              <w:rPr>
                <w:rFonts w:ascii="Arial" w:hAnsi="Arial" w:cs="Arial"/>
              </w:rPr>
            </w:pPr>
            <w:r w:rsidRPr="002069C9">
              <w:rPr>
                <w:rFonts w:ascii="Arial" w:hAnsi="Arial" w:cs="Arial"/>
              </w:rPr>
              <w:t>Intent</w:t>
            </w:r>
          </w:p>
        </w:tc>
        <w:tc>
          <w:tcPr>
            <w:tcW w:w="5216" w:type="dxa"/>
            <w:gridSpan w:val="2"/>
          </w:tcPr>
          <w:p w14:paraId="0710B5C4" w14:textId="77777777" w:rsidR="00C658FB" w:rsidRPr="002069C9" w:rsidRDefault="00D131A0">
            <w:pPr>
              <w:pStyle w:val="TableParagraph"/>
              <w:spacing w:before="41"/>
              <w:ind w:left="1780" w:right="1760"/>
              <w:jc w:val="center"/>
              <w:rPr>
                <w:rFonts w:ascii="Arial" w:hAnsi="Arial" w:cs="Arial"/>
              </w:rPr>
            </w:pPr>
            <w:r w:rsidRPr="002069C9">
              <w:rPr>
                <w:rFonts w:ascii="Arial" w:hAnsi="Arial" w:cs="Arial"/>
              </w:rPr>
              <w:t>Implementation</w:t>
            </w:r>
          </w:p>
        </w:tc>
        <w:tc>
          <w:tcPr>
            <w:tcW w:w="3307" w:type="dxa"/>
          </w:tcPr>
          <w:p w14:paraId="2719D63A" w14:textId="77777777" w:rsidR="00C658FB" w:rsidRPr="002069C9" w:rsidRDefault="00D131A0">
            <w:pPr>
              <w:pStyle w:val="TableParagraph"/>
              <w:spacing w:before="41"/>
              <w:ind w:left="1288" w:right="1268"/>
              <w:jc w:val="center"/>
              <w:rPr>
                <w:rFonts w:ascii="Arial" w:hAnsi="Arial" w:cs="Arial"/>
              </w:rPr>
            </w:pPr>
            <w:r w:rsidRPr="002069C9">
              <w:rPr>
                <w:rFonts w:ascii="Arial" w:hAnsi="Arial" w:cs="Arial"/>
              </w:rPr>
              <w:t>Impact</w:t>
            </w:r>
          </w:p>
        </w:tc>
        <w:tc>
          <w:tcPr>
            <w:tcW w:w="3134" w:type="dxa"/>
            <w:vAlign w:val="center"/>
          </w:tcPr>
          <w:p w14:paraId="253C477D" w14:textId="09C163D5" w:rsidR="00C658FB" w:rsidRPr="002069C9" w:rsidRDefault="006906DE" w:rsidP="006906DE">
            <w:pPr>
              <w:pStyle w:val="TableParagraph"/>
              <w:ind w:left="0"/>
              <w:jc w:val="center"/>
              <w:rPr>
                <w:rFonts w:ascii="Arial" w:hAnsi="Arial" w:cs="Arial"/>
              </w:rPr>
            </w:pPr>
            <w:r w:rsidRPr="002069C9">
              <w:rPr>
                <w:rFonts w:ascii="Arial" w:hAnsi="Arial" w:cs="Arial"/>
              </w:rPr>
              <w:t>Evaluation</w:t>
            </w:r>
          </w:p>
        </w:tc>
      </w:tr>
      <w:tr w:rsidR="00CB19D0" w:rsidRPr="002069C9" w14:paraId="0CD7ED33" w14:textId="77777777" w:rsidTr="00D9265F">
        <w:trPr>
          <w:trHeight w:val="2219"/>
        </w:trPr>
        <w:tc>
          <w:tcPr>
            <w:tcW w:w="3720" w:type="dxa"/>
          </w:tcPr>
          <w:p w14:paraId="339197E9" w14:textId="669ED3F9" w:rsidR="00446AF6" w:rsidRPr="00CB19D0" w:rsidRDefault="00446AF6" w:rsidP="00446AF6">
            <w:pPr>
              <w:pStyle w:val="TableParagraph"/>
              <w:spacing w:line="256" w:lineRule="exact"/>
              <w:ind w:left="79"/>
              <w:rPr>
                <w:rFonts w:ascii="Arial" w:hAnsi="Arial" w:cs="Arial"/>
              </w:rPr>
            </w:pPr>
            <w:r w:rsidRPr="00CB19D0">
              <w:rPr>
                <w:rFonts w:ascii="Arial" w:hAnsi="Arial" w:cs="Arial"/>
              </w:rPr>
              <w:t>To ensure there is a wide variety of opportunities for all pupils to engage in active play.</w:t>
            </w:r>
          </w:p>
        </w:tc>
        <w:tc>
          <w:tcPr>
            <w:tcW w:w="3600" w:type="dxa"/>
          </w:tcPr>
          <w:p w14:paraId="79303CF4" w14:textId="77777777" w:rsidR="00446AF6" w:rsidRPr="00CB19D0" w:rsidRDefault="00446AF6" w:rsidP="00446AF6">
            <w:pPr>
              <w:pStyle w:val="TableParagraph"/>
              <w:spacing w:before="46" w:line="235" w:lineRule="auto"/>
              <w:ind w:right="171"/>
              <w:rPr>
                <w:rFonts w:ascii="Arial" w:hAnsi="Arial" w:cs="Arial"/>
              </w:rPr>
            </w:pPr>
            <w:r w:rsidRPr="00CB19D0">
              <w:rPr>
                <w:rFonts w:ascii="Arial" w:hAnsi="Arial" w:cs="Arial"/>
              </w:rPr>
              <w:t>Purchase new durable play equipment for playtimes and lunchtimes. Incl. balls, nets, ropes etc.</w:t>
            </w:r>
          </w:p>
          <w:p w14:paraId="5E691FD6" w14:textId="77777777" w:rsidR="00446AF6" w:rsidRPr="00CB19D0" w:rsidRDefault="00446AF6" w:rsidP="00446AF6">
            <w:pPr>
              <w:pStyle w:val="TableParagraph"/>
              <w:spacing w:before="46" w:line="235" w:lineRule="auto"/>
              <w:ind w:right="171"/>
              <w:rPr>
                <w:rFonts w:ascii="Arial" w:hAnsi="Arial" w:cs="Arial"/>
              </w:rPr>
            </w:pPr>
          </w:p>
          <w:p w14:paraId="737D997D" w14:textId="28B289C5" w:rsidR="00446AF6" w:rsidRPr="00CB19D0" w:rsidRDefault="00446AF6" w:rsidP="00446AF6">
            <w:pPr>
              <w:pStyle w:val="TableParagraph"/>
              <w:spacing w:before="46" w:line="235" w:lineRule="auto"/>
              <w:ind w:right="171"/>
              <w:rPr>
                <w:rFonts w:ascii="Arial" w:hAnsi="Arial" w:cs="Arial"/>
              </w:rPr>
            </w:pPr>
            <w:r w:rsidRPr="00CB19D0">
              <w:rPr>
                <w:rFonts w:ascii="Arial" w:hAnsi="Arial" w:cs="Arial"/>
              </w:rPr>
              <w:t>Purchase of climbing wall holds to provide 2 x traversing walls on playground.</w:t>
            </w:r>
          </w:p>
        </w:tc>
        <w:tc>
          <w:tcPr>
            <w:tcW w:w="1616" w:type="dxa"/>
          </w:tcPr>
          <w:p w14:paraId="1826C950" w14:textId="163393B6" w:rsidR="00446AF6" w:rsidRPr="00CB19D0" w:rsidRDefault="00446AF6" w:rsidP="00446AF6">
            <w:pPr>
              <w:pStyle w:val="TableParagraph"/>
              <w:spacing w:before="46" w:line="235" w:lineRule="auto"/>
              <w:ind w:right="547"/>
              <w:rPr>
                <w:rFonts w:ascii="Arial" w:hAnsi="Arial" w:cs="Arial"/>
              </w:rPr>
            </w:pPr>
            <w:r w:rsidRPr="00CB19D0">
              <w:rPr>
                <w:rFonts w:ascii="Arial" w:hAnsi="Arial" w:cs="Arial"/>
              </w:rPr>
              <w:t>£</w:t>
            </w:r>
            <w:r w:rsidR="00D90334">
              <w:rPr>
                <w:rFonts w:ascii="Arial" w:hAnsi="Arial" w:cs="Arial"/>
              </w:rPr>
              <w:t>996.97</w:t>
            </w:r>
          </w:p>
          <w:p w14:paraId="2EE6CBBA" w14:textId="77777777" w:rsidR="00F415A7" w:rsidRPr="00CB19D0" w:rsidRDefault="00F415A7" w:rsidP="00446AF6">
            <w:pPr>
              <w:pStyle w:val="TableParagraph"/>
              <w:spacing w:before="46" w:line="235" w:lineRule="auto"/>
              <w:ind w:right="547"/>
              <w:rPr>
                <w:rFonts w:ascii="Arial" w:hAnsi="Arial" w:cs="Arial"/>
              </w:rPr>
            </w:pPr>
          </w:p>
          <w:p w14:paraId="2D72A859" w14:textId="77777777" w:rsidR="00F415A7" w:rsidRPr="00CB19D0" w:rsidRDefault="00F415A7" w:rsidP="00446AF6">
            <w:pPr>
              <w:pStyle w:val="TableParagraph"/>
              <w:spacing w:before="46" w:line="235" w:lineRule="auto"/>
              <w:ind w:right="547"/>
              <w:rPr>
                <w:rFonts w:ascii="Arial" w:hAnsi="Arial" w:cs="Arial"/>
              </w:rPr>
            </w:pPr>
          </w:p>
          <w:p w14:paraId="01DEF784" w14:textId="77777777" w:rsidR="00F415A7" w:rsidRPr="00CB19D0" w:rsidRDefault="00F415A7" w:rsidP="00446AF6">
            <w:pPr>
              <w:pStyle w:val="TableParagraph"/>
              <w:spacing w:before="46" w:line="235" w:lineRule="auto"/>
              <w:ind w:right="547"/>
              <w:rPr>
                <w:rFonts w:ascii="Arial" w:hAnsi="Arial" w:cs="Arial"/>
              </w:rPr>
            </w:pPr>
          </w:p>
          <w:p w14:paraId="2668C232" w14:textId="77777777" w:rsidR="00F415A7" w:rsidRPr="00CB19D0" w:rsidRDefault="00F415A7" w:rsidP="00446AF6">
            <w:pPr>
              <w:pStyle w:val="TableParagraph"/>
              <w:spacing w:before="46" w:line="235" w:lineRule="auto"/>
              <w:ind w:right="547"/>
              <w:rPr>
                <w:rFonts w:ascii="Arial" w:hAnsi="Arial" w:cs="Arial"/>
              </w:rPr>
            </w:pPr>
          </w:p>
          <w:p w14:paraId="34763411" w14:textId="74EBEC59" w:rsidR="00F415A7" w:rsidRPr="00CB19D0" w:rsidRDefault="00D90334" w:rsidP="00446AF6">
            <w:pPr>
              <w:pStyle w:val="TableParagraph"/>
              <w:spacing w:before="46" w:line="235" w:lineRule="auto"/>
              <w:ind w:right="547"/>
              <w:rPr>
                <w:rFonts w:ascii="Arial" w:hAnsi="Arial" w:cs="Arial"/>
              </w:rPr>
            </w:pPr>
            <w:r>
              <w:rPr>
                <w:rFonts w:ascii="Arial" w:hAnsi="Arial" w:cs="Arial"/>
              </w:rPr>
              <w:t>£401</w:t>
            </w:r>
          </w:p>
        </w:tc>
        <w:tc>
          <w:tcPr>
            <w:tcW w:w="3307" w:type="dxa"/>
          </w:tcPr>
          <w:p w14:paraId="0326CD1B" w14:textId="0807E0B1" w:rsidR="00446AF6" w:rsidRPr="00CB19D0" w:rsidRDefault="00446AF6" w:rsidP="00446AF6">
            <w:pPr>
              <w:pStyle w:val="TableParagraph"/>
              <w:spacing w:before="46" w:line="235" w:lineRule="auto"/>
              <w:ind w:right="436"/>
              <w:rPr>
                <w:rFonts w:ascii="Arial" w:hAnsi="Arial" w:cs="Arial"/>
              </w:rPr>
            </w:pPr>
            <w:r w:rsidRPr="00CB19D0">
              <w:rPr>
                <w:rFonts w:ascii="Arial" w:hAnsi="Arial" w:cs="Arial"/>
              </w:rPr>
              <w:t>More pupils involved in active play on a daily basis.</w:t>
            </w:r>
          </w:p>
          <w:p w14:paraId="7E235C85" w14:textId="77777777" w:rsidR="00446AF6" w:rsidRPr="00CB19D0" w:rsidRDefault="00446AF6" w:rsidP="00446AF6">
            <w:pPr>
              <w:pStyle w:val="TableParagraph"/>
              <w:spacing w:before="46" w:line="235" w:lineRule="auto"/>
              <w:ind w:right="436"/>
              <w:rPr>
                <w:rFonts w:ascii="Arial" w:hAnsi="Arial" w:cs="Arial"/>
              </w:rPr>
            </w:pPr>
          </w:p>
          <w:p w14:paraId="1F5A03D2" w14:textId="77777777" w:rsidR="00446AF6" w:rsidRPr="00CB19D0" w:rsidRDefault="00446AF6" w:rsidP="00446AF6">
            <w:pPr>
              <w:pStyle w:val="TableParagraph"/>
              <w:spacing w:before="46" w:line="235" w:lineRule="auto"/>
              <w:ind w:right="436"/>
              <w:rPr>
                <w:rFonts w:ascii="Arial" w:hAnsi="Arial" w:cs="Arial"/>
              </w:rPr>
            </w:pPr>
          </w:p>
          <w:p w14:paraId="584D016F" w14:textId="77777777" w:rsidR="00446AF6" w:rsidRPr="00CB19D0" w:rsidRDefault="00446AF6" w:rsidP="00446AF6">
            <w:pPr>
              <w:pStyle w:val="TableParagraph"/>
              <w:spacing w:before="46" w:line="235" w:lineRule="auto"/>
              <w:ind w:right="436"/>
              <w:rPr>
                <w:rFonts w:ascii="Arial" w:hAnsi="Arial" w:cs="Arial"/>
              </w:rPr>
            </w:pPr>
          </w:p>
          <w:p w14:paraId="35B83A22" w14:textId="409AA710" w:rsidR="00446AF6" w:rsidRPr="00CB19D0" w:rsidRDefault="00446AF6" w:rsidP="00446AF6">
            <w:pPr>
              <w:pStyle w:val="TableParagraph"/>
              <w:spacing w:before="46" w:line="235" w:lineRule="auto"/>
              <w:ind w:right="436"/>
              <w:rPr>
                <w:rFonts w:ascii="Arial" w:hAnsi="Arial" w:cs="Arial"/>
              </w:rPr>
            </w:pPr>
            <w:r w:rsidRPr="00CB19D0">
              <w:rPr>
                <w:rFonts w:ascii="Arial" w:hAnsi="Arial" w:cs="Arial"/>
              </w:rPr>
              <w:t xml:space="preserve">Increased participation in a new physical activity. </w:t>
            </w:r>
          </w:p>
        </w:tc>
        <w:tc>
          <w:tcPr>
            <w:tcW w:w="3134" w:type="dxa"/>
          </w:tcPr>
          <w:p w14:paraId="46883644" w14:textId="77777777" w:rsidR="006906DE" w:rsidRPr="002069C9" w:rsidRDefault="006906DE" w:rsidP="006906DE">
            <w:pPr>
              <w:pStyle w:val="TableParagraph"/>
              <w:spacing w:before="46" w:line="235" w:lineRule="auto"/>
              <w:ind w:right="267"/>
              <w:rPr>
                <w:rFonts w:ascii="Arial" w:hAnsi="Arial" w:cs="Arial"/>
              </w:rPr>
            </w:pPr>
            <w:r w:rsidRPr="002069C9">
              <w:rPr>
                <w:rFonts w:ascii="Arial" w:hAnsi="Arial" w:cs="Arial"/>
              </w:rPr>
              <w:t>Wide variety of play equipment has been available.  Renewal of play equipment has been significant due to a programme of self-financing led by pupils’ sponsored activities.</w:t>
            </w:r>
          </w:p>
          <w:p w14:paraId="16CFE510" w14:textId="77777777" w:rsidR="006906DE" w:rsidRPr="002069C9" w:rsidRDefault="006906DE" w:rsidP="006906DE">
            <w:pPr>
              <w:pStyle w:val="TableParagraph"/>
              <w:spacing w:before="46" w:line="235" w:lineRule="auto"/>
              <w:ind w:right="267"/>
              <w:rPr>
                <w:rFonts w:ascii="Arial" w:hAnsi="Arial" w:cs="Arial"/>
              </w:rPr>
            </w:pPr>
          </w:p>
          <w:p w14:paraId="779AE88A" w14:textId="2A5B5CFE" w:rsidR="006906DE" w:rsidRPr="002069C9" w:rsidRDefault="006906DE" w:rsidP="002069C9">
            <w:pPr>
              <w:pStyle w:val="TableParagraph"/>
              <w:spacing w:before="46" w:line="235" w:lineRule="auto"/>
              <w:ind w:right="267"/>
              <w:rPr>
                <w:rFonts w:ascii="Arial" w:hAnsi="Arial" w:cs="Arial"/>
              </w:rPr>
            </w:pPr>
            <w:r w:rsidRPr="002069C9">
              <w:rPr>
                <w:rFonts w:ascii="Arial" w:hAnsi="Arial" w:cs="Arial"/>
              </w:rPr>
              <w:t>Traversing walls installed, instruction on use given to all pupils and available during all before-school/break/lunch/after-school periods</w:t>
            </w:r>
            <w:r w:rsidR="002069C9" w:rsidRPr="002069C9">
              <w:rPr>
                <w:rFonts w:ascii="Arial" w:hAnsi="Arial" w:cs="Arial"/>
              </w:rPr>
              <w:t xml:space="preserve">. </w:t>
            </w:r>
          </w:p>
        </w:tc>
      </w:tr>
      <w:tr w:rsidR="00CB19D0" w:rsidRPr="002069C9" w14:paraId="0840A6B6" w14:textId="77777777">
        <w:trPr>
          <w:trHeight w:val="1705"/>
        </w:trPr>
        <w:tc>
          <w:tcPr>
            <w:tcW w:w="3720" w:type="dxa"/>
            <w:tcBorders>
              <w:bottom w:val="single" w:sz="12" w:space="0" w:color="231F20"/>
            </w:tcBorders>
          </w:tcPr>
          <w:p w14:paraId="52B362C4" w14:textId="25E937BA" w:rsidR="00446AF6" w:rsidRPr="00CB19D0" w:rsidRDefault="00446AF6" w:rsidP="00446AF6">
            <w:pPr>
              <w:pStyle w:val="TableParagraph"/>
              <w:ind w:left="0"/>
              <w:rPr>
                <w:rFonts w:ascii="Arial" w:hAnsi="Arial" w:cs="Arial"/>
              </w:rPr>
            </w:pPr>
            <w:r w:rsidRPr="00CB19D0">
              <w:rPr>
                <w:rFonts w:ascii="Arial" w:hAnsi="Arial" w:cs="Arial"/>
              </w:rPr>
              <w:lastRenderedPageBreak/>
              <w:t xml:space="preserve"> To support play by developing range of games available and appropriate resources.  </w:t>
            </w:r>
          </w:p>
        </w:tc>
        <w:tc>
          <w:tcPr>
            <w:tcW w:w="3600" w:type="dxa"/>
            <w:tcBorders>
              <w:bottom w:val="single" w:sz="12" w:space="0" w:color="231F20"/>
            </w:tcBorders>
          </w:tcPr>
          <w:p w14:paraId="5FA081FD" w14:textId="77777777" w:rsidR="00446AF6" w:rsidRPr="00CB19D0" w:rsidRDefault="00446AF6" w:rsidP="00446AF6">
            <w:pPr>
              <w:pStyle w:val="TableParagraph"/>
              <w:ind w:left="0"/>
              <w:rPr>
                <w:rFonts w:ascii="Arial" w:hAnsi="Arial" w:cs="Arial"/>
              </w:rPr>
            </w:pPr>
            <w:r w:rsidRPr="00CB19D0">
              <w:rPr>
                <w:rFonts w:ascii="Arial" w:hAnsi="Arial" w:cs="Arial"/>
              </w:rPr>
              <w:t xml:space="preserve"> Facilitated play at lunchtimes.</w:t>
            </w:r>
          </w:p>
          <w:p w14:paraId="59A7C1D3" w14:textId="77777777" w:rsidR="00446AF6" w:rsidRPr="00CB19D0" w:rsidRDefault="00446AF6" w:rsidP="00446AF6">
            <w:pPr>
              <w:pStyle w:val="TableParagraph"/>
              <w:ind w:left="0"/>
              <w:rPr>
                <w:rFonts w:ascii="Arial" w:hAnsi="Arial" w:cs="Arial"/>
              </w:rPr>
            </w:pPr>
          </w:p>
          <w:p w14:paraId="5F6102CD" w14:textId="77777777" w:rsidR="00446AF6" w:rsidRPr="00CB19D0" w:rsidRDefault="00446AF6" w:rsidP="00446AF6">
            <w:pPr>
              <w:pStyle w:val="TableParagraph"/>
              <w:ind w:left="0"/>
              <w:rPr>
                <w:rFonts w:ascii="Arial" w:hAnsi="Arial" w:cs="Arial"/>
              </w:rPr>
            </w:pPr>
            <w:r w:rsidRPr="00CB19D0">
              <w:rPr>
                <w:rFonts w:ascii="Arial" w:hAnsi="Arial" w:cs="Arial"/>
              </w:rPr>
              <w:t xml:space="preserve"> Organised sporting activities.</w:t>
            </w:r>
          </w:p>
          <w:p w14:paraId="7476659D" w14:textId="77777777" w:rsidR="00446AF6" w:rsidRPr="00CB19D0" w:rsidRDefault="00446AF6" w:rsidP="00446AF6">
            <w:pPr>
              <w:pStyle w:val="TableParagraph"/>
              <w:ind w:left="0"/>
              <w:rPr>
                <w:rFonts w:ascii="Arial" w:hAnsi="Arial" w:cs="Arial"/>
              </w:rPr>
            </w:pPr>
          </w:p>
          <w:p w14:paraId="7A9117D3" w14:textId="77777777" w:rsidR="00446AF6" w:rsidRDefault="00446AF6" w:rsidP="00446AF6">
            <w:pPr>
              <w:pStyle w:val="TableParagraph"/>
              <w:ind w:left="0"/>
              <w:rPr>
                <w:rFonts w:ascii="Arial" w:hAnsi="Arial" w:cs="Arial"/>
              </w:rPr>
            </w:pPr>
            <w:r w:rsidRPr="00CB19D0">
              <w:rPr>
                <w:rFonts w:ascii="Arial" w:hAnsi="Arial" w:cs="Arial"/>
              </w:rPr>
              <w:t xml:space="preserve"> Availability of appropriate resources to ensure high quality play opportunities. </w:t>
            </w:r>
          </w:p>
          <w:p w14:paraId="1E246811" w14:textId="77777777" w:rsidR="00D90334" w:rsidRDefault="00D90334" w:rsidP="00446AF6">
            <w:pPr>
              <w:pStyle w:val="TableParagraph"/>
              <w:ind w:left="0"/>
              <w:rPr>
                <w:rFonts w:ascii="Arial" w:hAnsi="Arial" w:cs="Arial"/>
              </w:rPr>
            </w:pPr>
          </w:p>
          <w:p w14:paraId="46E0DD9B" w14:textId="23A80C77" w:rsidR="00D90334" w:rsidRPr="00CB19D0" w:rsidRDefault="00D90334" w:rsidP="00446AF6">
            <w:pPr>
              <w:pStyle w:val="TableParagraph"/>
              <w:ind w:left="0"/>
              <w:rPr>
                <w:rFonts w:ascii="Arial" w:hAnsi="Arial" w:cs="Arial"/>
              </w:rPr>
            </w:pPr>
            <w:r>
              <w:rPr>
                <w:rFonts w:ascii="Arial" w:hAnsi="Arial" w:cs="Arial"/>
              </w:rPr>
              <w:t xml:space="preserve">To enable pupils to engage in physical outdoor learning opportunities. </w:t>
            </w:r>
          </w:p>
        </w:tc>
        <w:tc>
          <w:tcPr>
            <w:tcW w:w="1616" w:type="dxa"/>
            <w:tcBorders>
              <w:bottom w:val="single" w:sz="12" w:space="0" w:color="231F20"/>
            </w:tcBorders>
          </w:tcPr>
          <w:p w14:paraId="3BA26C6F" w14:textId="7FB765B6" w:rsidR="00446AF6" w:rsidRPr="00CB19D0" w:rsidRDefault="00446AF6" w:rsidP="00446AF6">
            <w:pPr>
              <w:pStyle w:val="TableParagraph"/>
              <w:spacing w:before="160"/>
              <w:ind w:left="34"/>
              <w:rPr>
                <w:rFonts w:ascii="Arial" w:hAnsi="Arial" w:cs="Arial"/>
              </w:rPr>
            </w:pPr>
            <w:r w:rsidRPr="00CB19D0">
              <w:rPr>
                <w:rFonts w:ascii="Arial" w:hAnsi="Arial" w:cs="Arial"/>
              </w:rPr>
              <w:t>£</w:t>
            </w:r>
            <w:r w:rsidR="00D90334">
              <w:rPr>
                <w:rFonts w:ascii="Arial" w:hAnsi="Arial" w:cs="Arial"/>
              </w:rPr>
              <w:t>4175</w:t>
            </w:r>
          </w:p>
        </w:tc>
        <w:tc>
          <w:tcPr>
            <w:tcW w:w="3307" w:type="dxa"/>
            <w:tcBorders>
              <w:bottom w:val="single" w:sz="12" w:space="0" w:color="231F20"/>
            </w:tcBorders>
          </w:tcPr>
          <w:p w14:paraId="0633F218" w14:textId="186CD831" w:rsidR="00446AF6" w:rsidRPr="00CB19D0" w:rsidRDefault="00446AF6" w:rsidP="00446AF6">
            <w:pPr>
              <w:pStyle w:val="TableParagraph"/>
              <w:ind w:left="0"/>
              <w:rPr>
                <w:rFonts w:ascii="Arial" w:hAnsi="Arial" w:cs="Arial"/>
              </w:rPr>
            </w:pPr>
            <w:r w:rsidRPr="00CB19D0">
              <w:rPr>
                <w:rFonts w:ascii="Arial" w:hAnsi="Arial" w:cs="Arial"/>
              </w:rPr>
              <w:t>Wider variety of activities played by pupils.</w:t>
            </w:r>
          </w:p>
          <w:p w14:paraId="23FF93B7" w14:textId="77777777" w:rsidR="00446AF6" w:rsidRPr="00CB19D0" w:rsidRDefault="00446AF6" w:rsidP="00446AF6">
            <w:pPr>
              <w:pStyle w:val="TableParagraph"/>
              <w:ind w:left="0"/>
              <w:rPr>
                <w:rFonts w:ascii="Arial" w:hAnsi="Arial" w:cs="Arial"/>
              </w:rPr>
            </w:pPr>
          </w:p>
          <w:p w14:paraId="4840641D" w14:textId="77777777" w:rsidR="00446AF6" w:rsidRPr="00CB19D0" w:rsidRDefault="00446AF6" w:rsidP="00446AF6">
            <w:pPr>
              <w:pStyle w:val="TableParagraph"/>
              <w:ind w:left="0"/>
              <w:rPr>
                <w:rFonts w:ascii="Arial" w:hAnsi="Arial" w:cs="Arial"/>
              </w:rPr>
            </w:pPr>
            <w:r w:rsidRPr="00CB19D0">
              <w:rPr>
                <w:rFonts w:ascii="Arial" w:hAnsi="Arial" w:cs="Arial"/>
              </w:rPr>
              <w:t>Pupils able to increase active minutes through facilitated play using correct resources.</w:t>
            </w:r>
          </w:p>
          <w:p w14:paraId="6126B218" w14:textId="1553FDAE" w:rsidR="00446AF6" w:rsidRPr="00CB19D0" w:rsidRDefault="00446AF6" w:rsidP="00446AF6">
            <w:pPr>
              <w:pStyle w:val="TableParagraph"/>
              <w:ind w:left="0"/>
              <w:rPr>
                <w:rFonts w:ascii="Arial" w:hAnsi="Arial" w:cs="Arial"/>
              </w:rPr>
            </w:pPr>
            <w:r w:rsidRPr="00CB19D0">
              <w:rPr>
                <w:rFonts w:ascii="Arial" w:hAnsi="Arial" w:cs="Arial"/>
              </w:rPr>
              <w:t>Pupils use equipment properly</w:t>
            </w:r>
          </w:p>
        </w:tc>
        <w:tc>
          <w:tcPr>
            <w:tcW w:w="3134" w:type="dxa"/>
            <w:tcBorders>
              <w:bottom w:val="single" w:sz="12" w:space="0" w:color="231F20"/>
            </w:tcBorders>
          </w:tcPr>
          <w:p w14:paraId="5A3B0600" w14:textId="77777777" w:rsidR="006906DE" w:rsidRPr="002069C9" w:rsidRDefault="006906DE" w:rsidP="00446AF6">
            <w:pPr>
              <w:pStyle w:val="TableParagraph"/>
              <w:ind w:left="0"/>
              <w:rPr>
                <w:rFonts w:ascii="Arial" w:hAnsi="Arial" w:cs="Arial"/>
              </w:rPr>
            </w:pPr>
            <w:r w:rsidRPr="002069C9">
              <w:rPr>
                <w:rFonts w:ascii="Arial" w:hAnsi="Arial" w:cs="Arial"/>
              </w:rPr>
              <w:t xml:space="preserve">Facilitated play activities available each lunchtime.  </w:t>
            </w:r>
          </w:p>
          <w:p w14:paraId="3F8575BD" w14:textId="77777777" w:rsidR="006906DE" w:rsidRPr="002069C9" w:rsidRDefault="006906DE" w:rsidP="00446AF6">
            <w:pPr>
              <w:pStyle w:val="TableParagraph"/>
              <w:ind w:left="0"/>
              <w:rPr>
                <w:rFonts w:ascii="Arial" w:hAnsi="Arial" w:cs="Arial"/>
              </w:rPr>
            </w:pPr>
          </w:p>
          <w:p w14:paraId="248B1F68" w14:textId="432DC97E" w:rsidR="006906DE" w:rsidRPr="002069C9" w:rsidRDefault="006906DE" w:rsidP="00446AF6">
            <w:pPr>
              <w:pStyle w:val="TableParagraph"/>
              <w:ind w:left="0"/>
              <w:rPr>
                <w:rFonts w:ascii="Arial" w:hAnsi="Arial" w:cs="Arial"/>
              </w:rPr>
            </w:pPr>
            <w:r w:rsidRPr="002069C9">
              <w:rPr>
                <w:rFonts w:ascii="Arial" w:hAnsi="Arial" w:cs="Arial"/>
              </w:rPr>
              <w:t>2 allocated staff now facilitate sports activities at lunchtimes.</w:t>
            </w:r>
            <w:r w:rsidR="002069C9">
              <w:rPr>
                <w:rFonts w:ascii="Arial" w:hAnsi="Arial" w:cs="Arial"/>
              </w:rPr>
              <w:t xml:space="preserve"> </w:t>
            </w:r>
            <w:r w:rsidR="002069C9">
              <w:rPr>
                <w:rFonts w:ascii="Arial" w:hAnsi="Arial" w:cs="Arial"/>
              </w:rPr>
              <w:t xml:space="preserve">This has led to increased numbers of pupils engaging in physical play during breaks and lunch. Approx. 40% of the school are accessing this on a regular basis.  </w:t>
            </w:r>
          </w:p>
        </w:tc>
      </w:tr>
      <w:tr w:rsidR="00CB19D0" w:rsidRPr="002069C9" w14:paraId="2C3EC0F5" w14:textId="77777777">
        <w:trPr>
          <w:trHeight w:val="1705"/>
        </w:trPr>
        <w:tc>
          <w:tcPr>
            <w:tcW w:w="3720" w:type="dxa"/>
            <w:tcBorders>
              <w:bottom w:val="single" w:sz="12" w:space="0" w:color="231F20"/>
            </w:tcBorders>
          </w:tcPr>
          <w:p w14:paraId="78F3D275" w14:textId="489458F7" w:rsidR="00446AF6" w:rsidRPr="00CB19D0" w:rsidRDefault="00446AF6" w:rsidP="00446AF6">
            <w:pPr>
              <w:pStyle w:val="TableParagraph"/>
              <w:ind w:left="99" w:hanging="99"/>
              <w:rPr>
                <w:rFonts w:ascii="Arial" w:hAnsi="Arial" w:cs="Arial"/>
              </w:rPr>
            </w:pPr>
            <w:r w:rsidRPr="00CB19D0">
              <w:rPr>
                <w:rFonts w:ascii="Arial" w:hAnsi="Arial" w:cs="Arial"/>
              </w:rPr>
              <w:t>T</w:t>
            </w:r>
            <w:r w:rsidR="006906DE">
              <w:rPr>
                <w:rFonts w:ascii="Arial" w:hAnsi="Arial" w:cs="Arial"/>
              </w:rPr>
              <w:t xml:space="preserve">o ensure quality delivery of PE </w:t>
            </w:r>
            <w:r w:rsidRPr="00CB19D0">
              <w:rPr>
                <w:rFonts w:ascii="Arial" w:hAnsi="Arial" w:cs="Arial"/>
              </w:rPr>
              <w:t>lessons</w:t>
            </w:r>
          </w:p>
        </w:tc>
        <w:tc>
          <w:tcPr>
            <w:tcW w:w="3600" w:type="dxa"/>
            <w:tcBorders>
              <w:bottom w:val="single" w:sz="12" w:space="0" w:color="231F20"/>
            </w:tcBorders>
          </w:tcPr>
          <w:p w14:paraId="04226410" w14:textId="77777777" w:rsidR="00446AF6" w:rsidRDefault="00446AF6" w:rsidP="00446AF6">
            <w:pPr>
              <w:pStyle w:val="TableParagraph"/>
              <w:ind w:left="0"/>
              <w:rPr>
                <w:rFonts w:ascii="Arial" w:hAnsi="Arial" w:cs="Arial"/>
              </w:rPr>
            </w:pPr>
            <w:r w:rsidRPr="00CB19D0">
              <w:rPr>
                <w:rFonts w:ascii="Arial" w:hAnsi="Arial" w:cs="Arial"/>
              </w:rPr>
              <w:t>Purchase and replenish PE resources where required.</w:t>
            </w:r>
          </w:p>
          <w:p w14:paraId="6DB0FAF2" w14:textId="77777777" w:rsidR="00D90334" w:rsidRDefault="00D90334" w:rsidP="00446AF6">
            <w:pPr>
              <w:pStyle w:val="TableParagraph"/>
              <w:ind w:left="0"/>
              <w:rPr>
                <w:rFonts w:ascii="Arial" w:hAnsi="Arial" w:cs="Arial"/>
              </w:rPr>
            </w:pPr>
          </w:p>
          <w:p w14:paraId="3CDDD567" w14:textId="41006B70" w:rsidR="00D90334" w:rsidRPr="00CB19D0" w:rsidRDefault="00D90334" w:rsidP="00446AF6">
            <w:pPr>
              <w:pStyle w:val="TableParagraph"/>
              <w:ind w:left="0"/>
              <w:rPr>
                <w:rFonts w:ascii="Arial" w:hAnsi="Arial" w:cs="Arial"/>
              </w:rPr>
            </w:pPr>
            <w:r>
              <w:rPr>
                <w:rFonts w:ascii="Arial" w:hAnsi="Arial" w:cs="Arial"/>
              </w:rPr>
              <w:t xml:space="preserve">To take part in </w:t>
            </w:r>
            <w:proofErr w:type="spellStart"/>
            <w:r>
              <w:rPr>
                <w:rFonts w:ascii="Arial" w:hAnsi="Arial" w:cs="Arial"/>
              </w:rPr>
              <w:t>Bikeability</w:t>
            </w:r>
            <w:proofErr w:type="spellEnd"/>
            <w:r>
              <w:rPr>
                <w:rFonts w:ascii="Arial" w:hAnsi="Arial" w:cs="Arial"/>
              </w:rPr>
              <w:t xml:space="preserve"> to support a wide range of sporting activities. </w:t>
            </w:r>
          </w:p>
        </w:tc>
        <w:tc>
          <w:tcPr>
            <w:tcW w:w="1616" w:type="dxa"/>
            <w:tcBorders>
              <w:bottom w:val="single" w:sz="12" w:space="0" w:color="231F20"/>
            </w:tcBorders>
          </w:tcPr>
          <w:p w14:paraId="0716174C" w14:textId="77777777" w:rsidR="00446AF6" w:rsidRDefault="00446AF6" w:rsidP="00D90334">
            <w:pPr>
              <w:pStyle w:val="TableParagraph"/>
              <w:spacing w:before="160"/>
              <w:ind w:left="0"/>
              <w:rPr>
                <w:rFonts w:ascii="Arial" w:hAnsi="Arial" w:cs="Arial"/>
              </w:rPr>
            </w:pPr>
            <w:r w:rsidRPr="00CB19D0">
              <w:rPr>
                <w:rFonts w:ascii="Arial" w:hAnsi="Arial" w:cs="Arial"/>
              </w:rPr>
              <w:t>£</w:t>
            </w:r>
            <w:r w:rsidR="00D90334">
              <w:rPr>
                <w:rFonts w:ascii="Arial" w:hAnsi="Arial" w:cs="Arial"/>
              </w:rPr>
              <w:t>205</w:t>
            </w:r>
          </w:p>
          <w:p w14:paraId="101755F3" w14:textId="77777777" w:rsidR="00D90334" w:rsidRDefault="00D90334" w:rsidP="00D90334">
            <w:pPr>
              <w:pStyle w:val="TableParagraph"/>
              <w:spacing w:before="160"/>
              <w:ind w:left="0"/>
              <w:rPr>
                <w:rFonts w:ascii="Arial" w:hAnsi="Arial" w:cs="Arial"/>
              </w:rPr>
            </w:pPr>
          </w:p>
          <w:p w14:paraId="2550B6D9" w14:textId="1E202096" w:rsidR="00D90334" w:rsidRPr="00CB19D0" w:rsidRDefault="00D90334" w:rsidP="00D90334">
            <w:pPr>
              <w:pStyle w:val="TableParagraph"/>
              <w:spacing w:before="160"/>
              <w:ind w:left="0"/>
              <w:rPr>
                <w:rFonts w:ascii="Arial" w:hAnsi="Arial" w:cs="Arial"/>
              </w:rPr>
            </w:pPr>
            <w:r>
              <w:rPr>
                <w:rFonts w:ascii="Arial" w:hAnsi="Arial" w:cs="Arial"/>
              </w:rPr>
              <w:t>£340</w:t>
            </w:r>
          </w:p>
        </w:tc>
        <w:tc>
          <w:tcPr>
            <w:tcW w:w="3307" w:type="dxa"/>
            <w:tcBorders>
              <w:bottom w:val="single" w:sz="12" w:space="0" w:color="231F20"/>
            </w:tcBorders>
          </w:tcPr>
          <w:p w14:paraId="248361EC" w14:textId="6203E0CB" w:rsidR="00446AF6" w:rsidRPr="00CB19D0" w:rsidRDefault="00446AF6" w:rsidP="00446AF6">
            <w:pPr>
              <w:pStyle w:val="TableParagraph"/>
              <w:ind w:left="0"/>
              <w:rPr>
                <w:rFonts w:ascii="Arial" w:hAnsi="Arial" w:cs="Arial"/>
              </w:rPr>
            </w:pPr>
            <w:r w:rsidRPr="00CB19D0">
              <w:rPr>
                <w:rFonts w:ascii="Arial" w:hAnsi="Arial" w:cs="Arial"/>
              </w:rPr>
              <w:t>Age related play equipment for all pupils when taking part in PE lessons.</w:t>
            </w:r>
          </w:p>
        </w:tc>
        <w:tc>
          <w:tcPr>
            <w:tcW w:w="3134" w:type="dxa"/>
            <w:tcBorders>
              <w:bottom w:val="single" w:sz="12" w:space="0" w:color="231F20"/>
            </w:tcBorders>
          </w:tcPr>
          <w:p w14:paraId="2B8761A0" w14:textId="77777777" w:rsidR="00446AF6" w:rsidRPr="002069C9" w:rsidRDefault="006906DE" w:rsidP="00446AF6">
            <w:pPr>
              <w:pStyle w:val="TableParagraph"/>
              <w:ind w:left="0"/>
              <w:rPr>
                <w:rFonts w:ascii="Arial" w:hAnsi="Arial" w:cs="Arial"/>
              </w:rPr>
            </w:pPr>
            <w:r w:rsidRPr="002069C9">
              <w:rPr>
                <w:rFonts w:ascii="Arial" w:hAnsi="Arial" w:cs="Arial"/>
              </w:rPr>
              <w:t>Purchase of new equipment has ensured a quality provision using age-appropriate resources</w:t>
            </w:r>
            <w:r w:rsidR="00996984" w:rsidRPr="002069C9">
              <w:rPr>
                <w:rFonts w:ascii="Arial" w:hAnsi="Arial" w:cs="Arial"/>
              </w:rPr>
              <w:t>.</w:t>
            </w:r>
          </w:p>
          <w:p w14:paraId="6C0F1972" w14:textId="77777777" w:rsidR="00996984" w:rsidRPr="002069C9" w:rsidRDefault="00996984" w:rsidP="00446AF6">
            <w:pPr>
              <w:pStyle w:val="TableParagraph"/>
              <w:ind w:left="0"/>
              <w:rPr>
                <w:rFonts w:ascii="Arial" w:hAnsi="Arial" w:cs="Arial"/>
              </w:rPr>
            </w:pPr>
          </w:p>
          <w:p w14:paraId="5F507253" w14:textId="7AEEB3C4" w:rsidR="00996984" w:rsidRPr="002069C9" w:rsidRDefault="00996984" w:rsidP="00446AF6">
            <w:pPr>
              <w:pStyle w:val="TableParagraph"/>
              <w:ind w:left="0"/>
              <w:rPr>
                <w:rFonts w:ascii="Arial" w:hAnsi="Arial" w:cs="Arial"/>
              </w:rPr>
            </w:pPr>
            <w:r w:rsidRPr="002069C9">
              <w:rPr>
                <w:rFonts w:ascii="Arial" w:hAnsi="Arial" w:cs="Arial"/>
              </w:rPr>
              <w:t>Allocated funding was added to by money raised through pupils’ sponsored activity.</w:t>
            </w:r>
          </w:p>
        </w:tc>
      </w:tr>
      <w:tr w:rsidR="00CB19D0" w:rsidRPr="002069C9" w14:paraId="11B13AB5" w14:textId="77777777">
        <w:trPr>
          <w:trHeight w:val="1705"/>
        </w:trPr>
        <w:tc>
          <w:tcPr>
            <w:tcW w:w="3720" w:type="dxa"/>
            <w:tcBorders>
              <w:bottom w:val="single" w:sz="12" w:space="0" w:color="231F20"/>
            </w:tcBorders>
          </w:tcPr>
          <w:p w14:paraId="105B533C" w14:textId="3A40DF9C" w:rsidR="00446AF6" w:rsidRPr="00CB19D0" w:rsidRDefault="00446AF6" w:rsidP="00446AF6">
            <w:pPr>
              <w:pStyle w:val="TableParagraph"/>
              <w:ind w:left="99" w:hanging="99"/>
              <w:rPr>
                <w:rFonts w:ascii="Arial" w:hAnsi="Arial" w:cs="Arial"/>
              </w:rPr>
            </w:pPr>
            <w:r w:rsidRPr="00CB19D0">
              <w:rPr>
                <w:rFonts w:ascii="Arial" w:hAnsi="Arial" w:cs="Arial"/>
              </w:rPr>
              <w:t>To ensure the school grounds/sports pitches are maintained to a high quality.</w:t>
            </w:r>
          </w:p>
        </w:tc>
        <w:tc>
          <w:tcPr>
            <w:tcW w:w="3600" w:type="dxa"/>
            <w:tcBorders>
              <w:bottom w:val="single" w:sz="12" w:space="0" w:color="231F20"/>
            </w:tcBorders>
          </w:tcPr>
          <w:p w14:paraId="1A94DA13" w14:textId="2F1DFB9C" w:rsidR="00446AF6" w:rsidRPr="00CB19D0" w:rsidRDefault="00446AF6" w:rsidP="00446AF6">
            <w:pPr>
              <w:pStyle w:val="TableParagraph"/>
              <w:ind w:left="0"/>
              <w:rPr>
                <w:rFonts w:ascii="Arial" w:hAnsi="Arial" w:cs="Arial"/>
              </w:rPr>
            </w:pPr>
            <w:r w:rsidRPr="00CB19D0">
              <w:rPr>
                <w:rFonts w:ascii="Arial" w:hAnsi="Arial" w:cs="Arial"/>
              </w:rPr>
              <w:t>Pitches are maintained regularly and marked-out weekly to ensure high quality PE lessons, sports clubs and facilitated play sessions can be offered.</w:t>
            </w:r>
          </w:p>
        </w:tc>
        <w:tc>
          <w:tcPr>
            <w:tcW w:w="1616" w:type="dxa"/>
            <w:tcBorders>
              <w:bottom w:val="single" w:sz="12" w:space="0" w:color="231F20"/>
            </w:tcBorders>
          </w:tcPr>
          <w:p w14:paraId="5B7EC3FF" w14:textId="600B6ED2" w:rsidR="00446AF6" w:rsidRPr="00CB19D0" w:rsidRDefault="00446AF6" w:rsidP="00446AF6">
            <w:pPr>
              <w:pStyle w:val="TableParagraph"/>
              <w:spacing w:before="160"/>
              <w:ind w:left="0"/>
              <w:rPr>
                <w:rFonts w:ascii="Arial" w:hAnsi="Arial" w:cs="Arial"/>
              </w:rPr>
            </w:pPr>
            <w:r w:rsidRPr="00CB19D0">
              <w:rPr>
                <w:rFonts w:ascii="Arial" w:hAnsi="Arial" w:cs="Arial"/>
              </w:rPr>
              <w:t>£</w:t>
            </w:r>
            <w:r w:rsidR="00CB19D0">
              <w:rPr>
                <w:rFonts w:ascii="Arial" w:hAnsi="Arial" w:cs="Arial"/>
              </w:rPr>
              <w:t>4</w:t>
            </w:r>
            <w:r w:rsidR="00600509" w:rsidRPr="00CB19D0">
              <w:rPr>
                <w:rFonts w:ascii="Arial" w:hAnsi="Arial" w:cs="Arial"/>
              </w:rPr>
              <w:t>24.20</w:t>
            </w:r>
          </w:p>
        </w:tc>
        <w:tc>
          <w:tcPr>
            <w:tcW w:w="3307" w:type="dxa"/>
            <w:tcBorders>
              <w:bottom w:val="single" w:sz="12" w:space="0" w:color="231F20"/>
            </w:tcBorders>
          </w:tcPr>
          <w:p w14:paraId="6B25D2A5" w14:textId="77777777" w:rsidR="00446AF6" w:rsidRPr="00CB19D0" w:rsidRDefault="00446AF6" w:rsidP="00446AF6">
            <w:pPr>
              <w:pStyle w:val="TableParagraph"/>
              <w:ind w:left="0"/>
              <w:rPr>
                <w:rFonts w:ascii="Arial" w:hAnsi="Arial" w:cs="Arial"/>
              </w:rPr>
            </w:pPr>
            <w:r w:rsidRPr="00CB19D0">
              <w:rPr>
                <w:rFonts w:ascii="Arial" w:hAnsi="Arial" w:cs="Arial"/>
              </w:rPr>
              <w:t>Greater access to pitches throughout the year.</w:t>
            </w:r>
          </w:p>
          <w:p w14:paraId="2931F736" w14:textId="159C7722" w:rsidR="00446AF6" w:rsidRPr="00CB19D0" w:rsidRDefault="00446AF6" w:rsidP="00446AF6">
            <w:pPr>
              <w:pStyle w:val="TableParagraph"/>
              <w:ind w:left="0"/>
              <w:rPr>
                <w:rFonts w:ascii="Arial" w:hAnsi="Arial" w:cs="Arial"/>
              </w:rPr>
            </w:pPr>
            <w:r w:rsidRPr="00CB19D0">
              <w:rPr>
                <w:rFonts w:ascii="Arial" w:hAnsi="Arial" w:cs="Arial"/>
              </w:rPr>
              <w:t>Pitch markings appropriate for the PE/Sports sessions on offer, leading to higher levels of pupil success and motivation.</w:t>
            </w:r>
          </w:p>
        </w:tc>
        <w:tc>
          <w:tcPr>
            <w:tcW w:w="3134" w:type="dxa"/>
            <w:tcBorders>
              <w:bottom w:val="single" w:sz="12" w:space="0" w:color="231F20"/>
            </w:tcBorders>
          </w:tcPr>
          <w:p w14:paraId="377E462A" w14:textId="77777777" w:rsidR="00446AF6" w:rsidRPr="002069C9" w:rsidRDefault="00996984" w:rsidP="00996984">
            <w:pPr>
              <w:pStyle w:val="TableParagraph"/>
              <w:ind w:left="41"/>
              <w:rPr>
                <w:rFonts w:ascii="Arial" w:hAnsi="Arial" w:cs="Arial"/>
              </w:rPr>
            </w:pPr>
            <w:r w:rsidRPr="002069C9">
              <w:rPr>
                <w:rFonts w:ascii="Arial" w:hAnsi="Arial" w:cs="Arial"/>
              </w:rPr>
              <w:t>Pitches maintained and marked regularly.</w:t>
            </w:r>
          </w:p>
          <w:p w14:paraId="4FDA064B" w14:textId="77777777" w:rsidR="00996984" w:rsidRPr="002069C9" w:rsidRDefault="00996984" w:rsidP="00996984">
            <w:pPr>
              <w:pStyle w:val="TableParagraph"/>
              <w:ind w:left="41"/>
              <w:rPr>
                <w:rFonts w:ascii="Arial" w:hAnsi="Arial" w:cs="Arial"/>
              </w:rPr>
            </w:pPr>
          </w:p>
          <w:p w14:paraId="4D385890" w14:textId="77777777" w:rsidR="00996984" w:rsidRPr="002069C9" w:rsidRDefault="00996984" w:rsidP="00996984">
            <w:pPr>
              <w:pStyle w:val="TableParagraph"/>
              <w:ind w:left="41"/>
              <w:rPr>
                <w:rFonts w:ascii="Arial" w:hAnsi="Arial" w:cs="Arial"/>
              </w:rPr>
            </w:pPr>
            <w:r w:rsidRPr="002069C9">
              <w:rPr>
                <w:rFonts w:ascii="Arial" w:hAnsi="Arial" w:cs="Arial"/>
              </w:rPr>
              <w:t>6 lane athletics track to facilitate summer athletics programme.</w:t>
            </w:r>
          </w:p>
          <w:p w14:paraId="7CE5A9D5" w14:textId="0C168A28" w:rsidR="00996984" w:rsidRPr="00CB19D0" w:rsidRDefault="00996984" w:rsidP="00446AF6">
            <w:pPr>
              <w:pStyle w:val="TableParagraph"/>
              <w:ind w:left="0"/>
              <w:rPr>
                <w:rFonts w:ascii="Arial" w:hAnsi="Arial" w:cs="Arial"/>
              </w:rPr>
            </w:pPr>
          </w:p>
        </w:tc>
      </w:tr>
      <w:tr w:rsidR="00CB19D0" w:rsidRPr="002069C9" w14:paraId="2BA42078" w14:textId="77777777">
        <w:trPr>
          <w:trHeight w:val="315"/>
        </w:trPr>
        <w:tc>
          <w:tcPr>
            <w:tcW w:w="12243" w:type="dxa"/>
            <w:gridSpan w:val="4"/>
            <w:vMerge w:val="restart"/>
            <w:tcBorders>
              <w:top w:val="single" w:sz="12" w:space="0" w:color="231F20"/>
            </w:tcBorders>
          </w:tcPr>
          <w:p w14:paraId="334843FF" w14:textId="77777777" w:rsidR="00446AF6" w:rsidRPr="00CB19D0" w:rsidRDefault="00446AF6" w:rsidP="002069C9">
            <w:pPr>
              <w:pStyle w:val="TableParagraph"/>
              <w:spacing w:before="46" w:line="235" w:lineRule="auto"/>
              <w:rPr>
                <w:rFonts w:ascii="Arial" w:hAnsi="Arial" w:cs="Arial"/>
              </w:rPr>
            </w:pPr>
            <w:r w:rsidRPr="002069C9">
              <w:rPr>
                <w:rFonts w:ascii="Arial" w:hAnsi="Arial" w:cs="Arial"/>
                <w:color w:val="7030A0"/>
              </w:rPr>
              <w:t>Key indicator 2: The profile of PESSPA being raised across the school as a tool for whole school improvement</w:t>
            </w:r>
          </w:p>
        </w:tc>
        <w:tc>
          <w:tcPr>
            <w:tcW w:w="3134" w:type="dxa"/>
            <w:tcBorders>
              <w:top w:val="single" w:sz="12" w:space="0" w:color="231F20"/>
            </w:tcBorders>
          </w:tcPr>
          <w:p w14:paraId="76656A18" w14:textId="77777777" w:rsidR="00446AF6" w:rsidRPr="00CB19D0" w:rsidRDefault="00446AF6" w:rsidP="00446AF6">
            <w:pPr>
              <w:pStyle w:val="TableParagraph"/>
              <w:spacing w:before="36" w:line="259" w:lineRule="exact"/>
              <w:rPr>
                <w:rFonts w:ascii="Arial" w:hAnsi="Arial" w:cs="Arial"/>
              </w:rPr>
            </w:pPr>
            <w:r w:rsidRPr="00CB19D0">
              <w:rPr>
                <w:rFonts w:ascii="Arial" w:hAnsi="Arial" w:cs="Arial"/>
              </w:rPr>
              <w:t>Percentage</w:t>
            </w:r>
            <w:r w:rsidRPr="002069C9">
              <w:rPr>
                <w:rFonts w:ascii="Arial" w:hAnsi="Arial" w:cs="Arial"/>
              </w:rPr>
              <w:t xml:space="preserve"> </w:t>
            </w:r>
            <w:r w:rsidRPr="00CB19D0">
              <w:rPr>
                <w:rFonts w:ascii="Arial" w:hAnsi="Arial" w:cs="Arial"/>
              </w:rPr>
              <w:t>of</w:t>
            </w:r>
            <w:r w:rsidRPr="002069C9">
              <w:rPr>
                <w:rFonts w:ascii="Arial" w:hAnsi="Arial" w:cs="Arial"/>
              </w:rPr>
              <w:t xml:space="preserve"> </w:t>
            </w:r>
            <w:r w:rsidRPr="00CB19D0">
              <w:rPr>
                <w:rFonts w:ascii="Arial" w:hAnsi="Arial" w:cs="Arial"/>
              </w:rPr>
              <w:t>total</w:t>
            </w:r>
            <w:r w:rsidRPr="002069C9">
              <w:rPr>
                <w:rFonts w:ascii="Arial" w:hAnsi="Arial" w:cs="Arial"/>
              </w:rPr>
              <w:t xml:space="preserve"> </w:t>
            </w:r>
            <w:r w:rsidRPr="00CB19D0">
              <w:rPr>
                <w:rFonts w:ascii="Arial" w:hAnsi="Arial" w:cs="Arial"/>
              </w:rPr>
              <w:t>allocation:</w:t>
            </w:r>
          </w:p>
        </w:tc>
      </w:tr>
      <w:tr w:rsidR="00CB19D0" w:rsidRPr="002069C9" w14:paraId="0843BB1C" w14:textId="77777777">
        <w:trPr>
          <w:trHeight w:val="320"/>
        </w:trPr>
        <w:tc>
          <w:tcPr>
            <w:tcW w:w="12243" w:type="dxa"/>
            <w:gridSpan w:val="4"/>
            <w:vMerge/>
            <w:tcBorders>
              <w:top w:val="nil"/>
            </w:tcBorders>
          </w:tcPr>
          <w:p w14:paraId="527E57E9" w14:textId="77777777" w:rsidR="00446AF6" w:rsidRPr="00CB19D0" w:rsidRDefault="00446AF6" w:rsidP="00446AF6">
            <w:pPr>
              <w:rPr>
                <w:rFonts w:ascii="Arial" w:hAnsi="Arial" w:cs="Arial"/>
              </w:rPr>
            </w:pPr>
          </w:p>
        </w:tc>
        <w:tc>
          <w:tcPr>
            <w:tcW w:w="3134" w:type="dxa"/>
          </w:tcPr>
          <w:p w14:paraId="53FF67F3" w14:textId="18996726" w:rsidR="00446AF6" w:rsidRPr="00CB19D0" w:rsidRDefault="009F6970" w:rsidP="00446AF6">
            <w:pPr>
              <w:pStyle w:val="TableParagraph"/>
              <w:spacing w:before="45" w:line="255" w:lineRule="exact"/>
              <w:ind w:left="39"/>
              <w:rPr>
                <w:rFonts w:ascii="Arial" w:hAnsi="Arial" w:cs="Arial"/>
              </w:rPr>
            </w:pPr>
            <w:r>
              <w:rPr>
                <w:rFonts w:ascii="Arial" w:hAnsi="Arial" w:cs="Arial"/>
              </w:rPr>
              <w:t>13</w:t>
            </w:r>
            <w:r w:rsidR="00446AF6" w:rsidRPr="00CB19D0">
              <w:rPr>
                <w:rFonts w:ascii="Arial" w:hAnsi="Arial" w:cs="Arial"/>
              </w:rPr>
              <w:t>%</w:t>
            </w:r>
          </w:p>
        </w:tc>
      </w:tr>
      <w:tr w:rsidR="00CB19D0" w:rsidRPr="002069C9" w14:paraId="1CECECD0" w14:textId="77777777">
        <w:trPr>
          <w:trHeight w:val="405"/>
        </w:trPr>
        <w:tc>
          <w:tcPr>
            <w:tcW w:w="3720" w:type="dxa"/>
          </w:tcPr>
          <w:p w14:paraId="296DCEE1" w14:textId="77777777" w:rsidR="00446AF6" w:rsidRPr="002069C9" w:rsidRDefault="00446AF6" w:rsidP="00446AF6">
            <w:pPr>
              <w:pStyle w:val="TableParagraph"/>
              <w:spacing w:before="41"/>
              <w:ind w:left="1535" w:right="1515"/>
              <w:jc w:val="center"/>
              <w:rPr>
                <w:rFonts w:ascii="Arial" w:hAnsi="Arial" w:cs="Arial"/>
              </w:rPr>
            </w:pPr>
            <w:r w:rsidRPr="002069C9">
              <w:rPr>
                <w:rFonts w:ascii="Arial" w:hAnsi="Arial" w:cs="Arial"/>
              </w:rPr>
              <w:t>Intent</w:t>
            </w:r>
          </w:p>
        </w:tc>
        <w:tc>
          <w:tcPr>
            <w:tcW w:w="5216" w:type="dxa"/>
            <w:gridSpan w:val="2"/>
          </w:tcPr>
          <w:p w14:paraId="74A65FEF" w14:textId="77777777" w:rsidR="00446AF6" w:rsidRPr="002069C9" w:rsidRDefault="00446AF6" w:rsidP="00446AF6">
            <w:pPr>
              <w:pStyle w:val="TableParagraph"/>
              <w:spacing w:before="41"/>
              <w:ind w:left="1780" w:right="1760"/>
              <w:jc w:val="center"/>
              <w:rPr>
                <w:rFonts w:ascii="Arial" w:hAnsi="Arial" w:cs="Arial"/>
              </w:rPr>
            </w:pPr>
            <w:r w:rsidRPr="002069C9">
              <w:rPr>
                <w:rFonts w:ascii="Arial" w:hAnsi="Arial" w:cs="Arial"/>
              </w:rPr>
              <w:t>Implementation</w:t>
            </w:r>
          </w:p>
        </w:tc>
        <w:tc>
          <w:tcPr>
            <w:tcW w:w="3307" w:type="dxa"/>
          </w:tcPr>
          <w:p w14:paraId="2DBB37A1" w14:textId="77777777" w:rsidR="00446AF6" w:rsidRPr="002069C9" w:rsidRDefault="00446AF6" w:rsidP="00446AF6">
            <w:pPr>
              <w:pStyle w:val="TableParagraph"/>
              <w:spacing w:before="41"/>
              <w:ind w:left="1288" w:right="1268"/>
              <w:jc w:val="center"/>
              <w:rPr>
                <w:rFonts w:ascii="Arial" w:hAnsi="Arial" w:cs="Arial"/>
              </w:rPr>
            </w:pPr>
            <w:r w:rsidRPr="002069C9">
              <w:rPr>
                <w:rFonts w:ascii="Arial" w:hAnsi="Arial" w:cs="Arial"/>
              </w:rPr>
              <w:t>Impact</w:t>
            </w:r>
          </w:p>
        </w:tc>
        <w:tc>
          <w:tcPr>
            <w:tcW w:w="3134" w:type="dxa"/>
          </w:tcPr>
          <w:p w14:paraId="0251F33C" w14:textId="77777777" w:rsidR="00446AF6" w:rsidRPr="00CB19D0" w:rsidRDefault="00446AF6" w:rsidP="00446AF6">
            <w:pPr>
              <w:pStyle w:val="TableParagraph"/>
              <w:ind w:left="0"/>
              <w:rPr>
                <w:rFonts w:ascii="Arial" w:hAnsi="Arial" w:cs="Arial"/>
              </w:rPr>
            </w:pPr>
          </w:p>
        </w:tc>
      </w:tr>
      <w:tr w:rsidR="00CB19D0" w:rsidRPr="002069C9" w14:paraId="688D6100" w14:textId="77777777">
        <w:trPr>
          <w:trHeight w:val="1472"/>
        </w:trPr>
        <w:tc>
          <w:tcPr>
            <w:tcW w:w="3720" w:type="dxa"/>
          </w:tcPr>
          <w:p w14:paraId="7D4D4E3D" w14:textId="7DACFBF3" w:rsidR="00446AF6" w:rsidRPr="00CB19D0" w:rsidRDefault="00446AF6" w:rsidP="00446AF6">
            <w:pPr>
              <w:pStyle w:val="TableParagraph"/>
              <w:spacing w:line="256" w:lineRule="exact"/>
              <w:ind w:left="79"/>
              <w:rPr>
                <w:rFonts w:ascii="Arial" w:hAnsi="Arial" w:cs="Arial"/>
              </w:rPr>
            </w:pPr>
            <w:r w:rsidRPr="00CB19D0">
              <w:rPr>
                <w:rFonts w:ascii="Arial" w:hAnsi="Arial" w:cs="Arial"/>
              </w:rPr>
              <w:t>To promote an active start to the day for the whole school community.</w:t>
            </w:r>
          </w:p>
        </w:tc>
        <w:tc>
          <w:tcPr>
            <w:tcW w:w="3600" w:type="dxa"/>
          </w:tcPr>
          <w:p w14:paraId="025DAE21" w14:textId="77777777" w:rsidR="00446AF6" w:rsidRPr="00CB19D0" w:rsidRDefault="00446AF6" w:rsidP="00446AF6">
            <w:pPr>
              <w:pStyle w:val="TableParagraph"/>
              <w:spacing w:before="46" w:line="235" w:lineRule="auto"/>
              <w:ind w:right="171"/>
              <w:rPr>
                <w:rFonts w:ascii="Arial" w:hAnsi="Arial" w:cs="Arial"/>
              </w:rPr>
            </w:pPr>
            <w:proofErr w:type="spellStart"/>
            <w:r w:rsidRPr="00CB19D0">
              <w:rPr>
                <w:rFonts w:ascii="Arial" w:hAnsi="Arial" w:cs="Arial"/>
              </w:rPr>
              <w:t>Wake’n’Shake</w:t>
            </w:r>
            <w:proofErr w:type="spellEnd"/>
            <w:r w:rsidRPr="00CB19D0">
              <w:rPr>
                <w:rFonts w:ascii="Arial" w:hAnsi="Arial" w:cs="Arial"/>
              </w:rPr>
              <w:t xml:space="preserve"> activity program to continue.  </w:t>
            </w:r>
          </w:p>
          <w:p w14:paraId="19BF6ED4" w14:textId="0BFA0FEC" w:rsidR="00446AF6" w:rsidRPr="00CB19D0" w:rsidRDefault="00446AF6" w:rsidP="00446AF6">
            <w:pPr>
              <w:pStyle w:val="TableParagraph"/>
              <w:spacing w:before="46" w:line="235" w:lineRule="auto"/>
              <w:ind w:right="171"/>
              <w:rPr>
                <w:rFonts w:ascii="Arial" w:hAnsi="Arial" w:cs="Arial"/>
              </w:rPr>
            </w:pPr>
            <w:r w:rsidRPr="00CB19D0">
              <w:rPr>
                <w:rFonts w:ascii="Arial" w:hAnsi="Arial" w:cs="Arial"/>
              </w:rPr>
              <w:t>Mixture of dance, fitness and sports on a daily basis offered to pupils, staff and parents.</w:t>
            </w:r>
          </w:p>
        </w:tc>
        <w:tc>
          <w:tcPr>
            <w:tcW w:w="1616" w:type="dxa"/>
          </w:tcPr>
          <w:p w14:paraId="600B6772" w14:textId="6D3870B2" w:rsidR="00446AF6" w:rsidRPr="00CB19D0" w:rsidRDefault="00446AF6" w:rsidP="00446AF6">
            <w:pPr>
              <w:pStyle w:val="TableParagraph"/>
              <w:spacing w:before="46" w:line="235" w:lineRule="auto"/>
              <w:ind w:right="547"/>
              <w:rPr>
                <w:rFonts w:ascii="Arial" w:hAnsi="Arial" w:cs="Arial"/>
              </w:rPr>
            </w:pPr>
            <w:r w:rsidRPr="00CB19D0">
              <w:rPr>
                <w:rFonts w:ascii="Arial" w:hAnsi="Arial" w:cs="Arial"/>
              </w:rPr>
              <w:t>£</w:t>
            </w:r>
            <w:r w:rsidR="00CB19D0" w:rsidRPr="00CB19D0">
              <w:rPr>
                <w:rFonts w:ascii="Arial" w:hAnsi="Arial" w:cs="Arial"/>
              </w:rPr>
              <w:t>1</w:t>
            </w:r>
            <w:r w:rsidR="008F3B03">
              <w:rPr>
                <w:rFonts w:ascii="Arial" w:hAnsi="Arial" w:cs="Arial"/>
              </w:rPr>
              <w:t>9</w:t>
            </w:r>
            <w:r w:rsidR="00600509" w:rsidRPr="00CB19D0">
              <w:rPr>
                <w:rFonts w:ascii="Arial" w:hAnsi="Arial" w:cs="Arial"/>
              </w:rPr>
              <w:t>21.15</w:t>
            </w:r>
          </w:p>
        </w:tc>
        <w:tc>
          <w:tcPr>
            <w:tcW w:w="3307" w:type="dxa"/>
          </w:tcPr>
          <w:p w14:paraId="26FC1702" w14:textId="77777777" w:rsidR="00446AF6" w:rsidRPr="00CB19D0" w:rsidRDefault="00446AF6" w:rsidP="00446AF6">
            <w:pPr>
              <w:pStyle w:val="TableParagraph"/>
              <w:spacing w:before="46" w:line="235" w:lineRule="auto"/>
              <w:ind w:right="436"/>
              <w:rPr>
                <w:rFonts w:ascii="Arial" w:hAnsi="Arial" w:cs="Arial"/>
              </w:rPr>
            </w:pPr>
            <w:r w:rsidRPr="00CB19D0">
              <w:rPr>
                <w:rFonts w:ascii="Arial" w:hAnsi="Arial" w:cs="Arial"/>
              </w:rPr>
              <w:t>More pupils and parents start day with physical activity.  Good for mental and physical health.</w:t>
            </w:r>
          </w:p>
          <w:p w14:paraId="308C759A" w14:textId="524D6133" w:rsidR="00446AF6" w:rsidRPr="00CB19D0" w:rsidRDefault="00446AF6" w:rsidP="00446AF6">
            <w:pPr>
              <w:pStyle w:val="TableParagraph"/>
              <w:spacing w:before="46" w:line="235" w:lineRule="auto"/>
              <w:ind w:right="436"/>
              <w:rPr>
                <w:rFonts w:ascii="Arial" w:hAnsi="Arial" w:cs="Arial"/>
              </w:rPr>
            </w:pPr>
            <w:r w:rsidRPr="00CB19D0">
              <w:rPr>
                <w:rFonts w:ascii="Arial" w:hAnsi="Arial" w:cs="Arial"/>
              </w:rPr>
              <w:t>Raises profile of HRF amongst community.</w:t>
            </w:r>
          </w:p>
        </w:tc>
        <w:tc>
          <w:tcPr>
            <w:tcW w:w="3134" w:type="dxa"/>
          </w:tcPr>
          <w:p w14:paraId="7CA06FD7" w14:textId="77777777" w:rsidR="00446AF6" w:rsidRPr="002069C9" w:rsidRDefault="00996984" w:rsidP="00446AF6">
            <w:pPr>
              <w:pStyle w:val="TableParagraph"/>
              <w:spacing w:before="46" w:line="235" w:lineRule="auto"/>
              <w:ind w:right="267"/>
              <w:rPr>
                <w:rFonts w:ascii="Arial" w:hAnsi="Arial" w:cs="Arial"/>
              </w:rPr>
            </w:pPr>
            <w:proofErr w:type="spellStart"/>
            <w:r w:rsidRPr="002069C9">
              <w:rPr>
                <w:rFonts w:ascii="Arial" w:hAnsi="Arial" w:cs="Arial"/>
              </w:rPr>
              <w:t>Wake’n’Shake</w:t>
            </w:r>
            <w:proofErr w:type="spellEnd"/>
            <w:r w:rsidRPr="002069C9">
              <w:rPr>
                <w:rFonts w:ascii="Arial" w:hAnsi="Arial" w:cs="Arial"/>
              </w:rPr>
              <w:t xml:space="preserve"> activities continued throughout the school year.</w:t>
            </w:r>
          </w:p>
          <w:p w14:paraId="17887215" w14:textId="216DD8FD" w:rsidR="00996984" w:rsidRPr="002069C9" w:rsidRDefault="00996984" w:rsidP="00446AF6">
            <w:pPr>
              <w:pStyle w:val="TableParagraph"/>
              <w:spacing w:before="46" w:line="235" w:lineRule="auto"/>
              <w:ind w:right="267"/>
              <w:rPr>
                <w:rFonts w:ascii="Arial" w:hAnsi="Arial" w:cs="Arial"/>
              </w:rPr>
            </w:pPr>
            <w:r w:rsidRPr="002069C9">
              <w:rPr>
                <w:rFonts w:ascii="Arial" w:hAnsi="Arial" w:cs="Arial"/>
              </w:rPr>
              <w:t>Increased participation amongst all ages of pupil and parent community.</w:t>
            </w:r>
          </w:p>
        </w:tc>
      </w:tr>
      <w:tr w:rsidR="00CB19D0" w:rsidRPr="002069C9" w14:paraId="5E88C340" w14:textId="77777777">
        <w:trPr>
          <w:trHeight w:val="1690"/>
        </w:trPr>
        <w:tc>
          <w:tcPr>
            <w:tcW w:w="3720" w:type="dxa"/>
          </w:tcPr>
          <w:p w14:paraId="12CF20E2" w14:textId="4141506C" w:rsidR="00446AF6" w:rsidRPr="00CB19D0" w:rsidRDefault="00446AF6" w:rsidP="00446AF6">
            <w:pPr>
              <w:pStyle w:val="TableParagraph"/>
              <w:ind w:left="0"/>
              <w:rPr>
                <w:rFonts w:ascii="Arial" w:hAnsi="Arial" w:cs="Arial"/>
              </w:rPr>
            </w:pPr>
            <w:r w:rsidRPr="00CB19D0">
              <w:rPr>
                <w:rFonts w:ascii="Arial" w:hAnsi="Arial" w:cs="Arial"/>
              </w:rPr>
              <w:t>To provide access to sporting ‘role models’ throughout the year.</w:t>
            </w:r>
          </w:p>
        </w:tc>
        <w:tc>
          <w:tcPr>
            <w:tcW w:w="3600" w:type="dxa"/>
          </w:tcPr>
          <w:p w14:paraId="2F2D3673" w14:textId="0CAF6040" w:rsidR="00446AF6" w:rsidRPr="00CB19D0" w:rsidRDefault="00446AF6" w:rsidP="00446AF6">
            <w:pPr>
              <w:pStyle w:val="TableParagraph"/>
              <w:ind w:left="0"/>
              <w:rPr>
                <w:rFonts w:ascii="Arial" w:hAnsi="Arial" w:cs="Arial"/>
              </w:rPr>
            </w:pPr>
            <w:r w:rsidRPr="00CB19D0">
              <w:rPr>
                <w:rFonts w:ascii="Arial" w:hAnsi="Arial" w:cs="Arial"/>
              </w:rPr>
              <w:t>Work with Sport for Schools to offer two ‘experience days’ for pupils to work alongside international gymnast and international athlete.</w:t>
            </w:r>
          </w:p>
        </w:tc>
        <w:tc>
          <w:tcPr>
            <w:tcW w:w="1616" w:type="dxa"/>
          </w:tcPr>
          <w:p w14:paraId="748EA407" w14:textId="6E2D1054" w:rsidR="00446AF6" w:rsidRPr="00CB19D0" w:rsidRDefault="00446AF6" w:rsidP="00D90334">
            <w:pPr>
              <w:pStyle w:val="TableParagraph"/>
              <w:spacing w:before="171"/>
              <w:ind w:left="45"/>
              <w:rPr>
                <w:rFonts w:ascii="Arial" w:hAnsi="Arial" w:cs="Arial"/>
              </w:rPr>
            </w:pPr>
            <w:r w:rsidRPr="00CB19D0">
              <w:rPr>
                <w:rFonts w:ascii="Arial" w:hAnsi="Arial" w:cs="Arial"/>
              </w:rPr>
              <w:t>£</w:t>
            </w:r>
            <w:r w:rsidR="00D90334">
              <w:rPr>
                <w:rFonts w:ascii="Arial" w:hAnsi="Arial" w:cs="Arial"/>
              </w:rPr>
              <w:t>206</w:t>
            </w:r>
          </w:p>
        </w:tc>
        <w:tc>
          <w:tcPr>
            <w:tcW w:w="3307" w:type="dxa"/>
          </w:tcPr>
          <w:p w14:paraId="1F37A0F9" w14:textId="2A246E12" w:rsidR="00446AF6" w:rsidRPr="00CB19D0" w:rsidRDefault="00446AF6" w:rsidP="00446AF6">
            <w:pPr>
              <w:pStyle w:val="TableParagraph"/>
              <w:ind w:left="0"/>
              <w:rPr>
                <w:rFonts w:ascii="Arial" w:hAnsi="Arial" w:cs="Arial"/>
              </w:rPr>
            </w:pPr>
            <w:r w:rsidRPr="00CB19D0">
              <w:rPr>
                <w:rFonts w:ascii="Arial" w:hAnsi="Arial" w:cs="Arial"/>
              </w:rPr>
              <w:t>Pupils are motivated to take part in PE through interaction with professional sports stars.</w:t>
            </w:r>
          </w:p>
        </w:tc>
        <w:tc>
          <w:tcPr>
            <w:tcW w:w="3134" w:type="dxa"/>
          </w:tcPr>
          <w:p w14:paraId="342730D2" w14:textId="695BC07A" w:rsidR="00446AF6" w:rsidRPr="00CB19D0" w:rsidRDefault="00996984" w:rsidP="00996984">
            <w:pPr>
              <w:pStyle w:val="TableParagraph"/>
              <w:ind w:left="41"/>
              <w:rPr>
                <w:rFonts w:ascii="Arial" w:hAnsi="Arial" w:cs="Arial"/>
              </w:rPr>
            </w:pPr>
            <w:r w:rsidRPr="002069C9">
              <w:rPr>
                <w:rFonts w:ascii="Arial" w:hAnsi="Arial" w:cs="Arial"/>
              </w:rPr>
              <w:t xml:space="preserve">Visit of GB gymnast Kelly </w:t>
            </w:r>
            <w:proofErr w:type="spellStart"/>
            <w:r w:rsidRPr="002069C9">
              <w:rPr>
                <w:rFonts w:ascii="Arial" w:hAnsi="Arial" w:cs="Arial"/>
              </w:rPr>
              <w:t>Simm</w:t>
            </w:r>
            <w:proofErr w:type="spellEnd"/>
            <w:r w:rsidRPr="002069C9">
              <w:rPr>
                <w:rFonts w:ascii="Arial" w:hAnsi="Arial" w:cs="Arial"/>
              </w:rPr>
              <w:t xml:space="preserve"> encouraged high level of interest for pupils in gymnastics and raised £1400 that was split between UK Sport Charity and school PE/Sport fund.</w:t>
            </w:r>
          </w:p>
        </w:tc>
      </w:tr>
      <w:tr w:rsidR="00CB19D0" w:rsidRPr="002069C9" w14:paraId="2745CF42" w14:textId="77777777">
        <w:trPr>
          <w:trHeight w:val="1690"/>
        </w:trPr>
        <w:tc>
          <w:tcPr>
            <w:tcW w:w="3720" w:type="dxa"/>
          </w:tcPr>
          <w:p w14:paraId="0E2B60CF" w14:textId="4F8A70BA" w:rsidR="00446AF6" w:rsidRPr="00CB19D0" w:rsidRDefault="00446AF6" w:rsidP="00446AF6">
            <w:pPr>
              <w:pStyle w:val="TableParagraph"/>
              <w:ind w:left="0"/>
              <w:rPr>
                <w:rFonts w:ascii="Arial" w:hAnsi="Arial" w:cs="Arial"/>
              </w:rPr>
            </w:pPr>
            <w:r w:rsidRPr="00CB19D0">
              <w:rPr>
                <w:rFonts w:ascii="Arial" w:hAnsi="Arial" w:cs="Arial"/>
              </w:rPr>
              <w:t>All staff taking part in PE activities to wear correct uniform.</w:t>
            </w:r>
          </w:p>
        </w:tc>
        <w:tc>
          <w:tcPr>
            <w:tcW w:w="3600" w:type="dxa"/>
          </w:tcPr>
          <w:p w14:paraId="312D8B57" w14:textId="40FA2C0D" w:rsidR="00446AF6" w:rsidRPr="00CB19D0" w:rsidRDefault="00446AF6" w:rsidP="00446AF6">
            <w:pPr>
              <w:pStyle w:val="TableParagraph"/>
              <w:ind w:left="0"/>
              <w:rPr>
                <w:rFonts w:ascii="Arial" w:hAnsi="Arial" w:cs="Arial"/>
              </w:rPr>
            </w:pPr>
            <w:r w:rsidRPr="00CB19D0">
              <w:rPr>
                <w:rFonts w:ascii="Arial" w:hAnsi="Arial" w:cs="Arial"/>
              </w:rPr>
              <w:t xml:space="preserve">Purchase of PE kit for staff </w:t>
            </w:r>
          </w:p>
        </w:tc>
        <w:tc>
          <w:tcPr>
            <w:tcW w:w="1616" w:type="dxa"/>
          </w:tcPr>
          <w:p w14:paraId="3B474D8A" w14:textId="1491130A" w:rsidR="00446AF6" w:rsidRPr="00CB19D0" w:rsidRDefault="00446AF6" w:rsidP="00446AF6">
            <w:pPr>
              <w:pStyle w:val="TableParagraph"/>
              <w:spacing w:before="171"/>
              <w:ind w:left="45"/>
              <w:rPr>
                <w:rFonts w:ascii="Arial" w:hAnsi="Arial" w:cs="Arial"/>
              </w:rPr>
            </w:pPr>
            <w:r w:rsidRPr="00CB19D0">
              <w:rPr>
                <w:rFonts w:ascii="Arial" w:hAnsi="Arial" w:cs="Arial"/>
              </w:rPr>
              <w:t>£</w:t>
            </w:r>
            <w:r w:rsidR="00F415A7" w:rsidRPr="00CB19D0">
              <w:rPr>
                <w:rFonts w:ascii="Arial" w:hAnsi="Arial" w:cs="Arial"/>
              </w:rPr>
              <w:t>210</w:t>
            </w:r>
          </w:p>
        </w:tc>
        <w:tc>
          <w:tcPr>
            <w:tcW w:w="3307" w:type="dxa"/>
          </w:tcPr>
          <w:p w14:paraId="1A8BD986" w14:textId="77777777" w:rsidR="00446AF6" w:rsidRDefault="00446AF6" w:rsidP="00446AF6">
            <w:pPr>
              <w:pStyle w:val="TableParagraph"/>
              <w:ind w:left="0"/>
              <w:rPr>
                <w:rFonts w:ascii="Arial" w:hAnsi="Arial" w:cs="Arial"/>
              </w:rPr>
            </w:pPr>
            <w:r w:rsidRPr="00CB19D0">
              <w:rPr>
                <w:rFonts w:ascii="Arial" w:hAnsi="Arial" w:cs="Arial"/>
              </w:rPr>
              <w:t>Staff wear correct PE kit when teaching or taking part in PE.</w:t>
            </w:r>
          </w:p>
          <w:p w14:paraId="549377D6" w14:textId="77777777" w:rsidR="008F3B03" w:rsidRDefault="008F3B03" w:rsidP="00446AF6">
            <w:pPr>
              <w:pStyle w:val="TableParagraph"/>
              <w:ind w:left="0"/>
              <w:rPr>
                <w:rFonts w:ascii="Arial" w:hAnsi="Arial" w:cs="Arial"/>
              </w:rPr>
            </w:pPr>
          </w:p>
          <w:p w14:paraId="368C78B3" w14:textId="77777777" w:rsidR="008F3B03" w:rsidRDefault="008F3B03" w:rsidP="00446AF6">
            <w:pPr>
              <w:pStyle w:val="TableParagraph"/>
              <w:ind w:left="0"/>
              <w:rPr>
                <w:rFonts w:ascii="Arial" w:hAnsi="Arial" w:cs="Arial"/>
              </w:rPr>
            </w:pPr>
          </w:p>
          <w:p w14:paraId="6B5B3D54" w14:textId="77777777" w:rsidR="008F3B03" w:rsidRDefault="008F3B03" w:rsidP="00446AF6">
            <w:pPr>
              <w:pStyle w:val="TableParagraph"/>
              <w:ind w:left="0"/>
              <w:rPr>
                <w:rFonts w:ascii="Arial" w:hAnsi="Arial" w:cs="Arial"/>
              </w:rPr>
            </w:pPr>
          </w:p>
          <w:p w14:paraId="681EF647" w14:textId="77777777" w:rsidR="008F3B03" w:rsidRDefault="008F3B03" w:rsidP="00446AF6">
            <w:pPr>
              <w:pStyle w:val="TableParagraph"/>
              <w:ind w:left="0"/>
              <w:rPr>
                <w:rFonts w:ascii="Arial" w:hAnsi="Arial" w:cs="Arial"/>
              </w:rPr>
            </w:pPr>
          </w:p>
          <w:p w14:paraId="17FA2711" w14:textId="77777777" w:rsidR="008F3B03" w:rsidRDefault="008F3B03" w:rsidP="00446AF6">
            <w:pPr>
              <w:pStyle w:val="TableParagraph"/>
              <w:ind w:left="0"/>
              <w:rPr>
                <w:rFonts w:ascii="Arial" w:hAnsi="Arial" w:cs="Arial"/>
              </w:rPr>
            </w:pPr>
          </w:p>
          <w:p w14:paraId="4E62B8A8" w14:textId="77777777" w:rsidR="008F3B03" w:rsidRDefault="008F3B03" w:rsidP="00446AF6">
            <w:pPr>
              <w:pStyle w:val="TableParagraph"/>
              <w:ind w:left="0"/>
              <w:rPr>
                <w:rFonts w:ascii="Arial" w:hAnsi="Arial" w:cs="Arial"/>
              </w:rPr>
            </w:pPr>
          </w:p>
          <w:p w14:paraId="3976852B" w14:textId="72B96B9F" w:rsidR="008F3B03" w:rsidRPr="00CB19D0" w:rsidRDefault="008F3B03" w:rsidP="00446AF6">
            <w:pPr>
              <w:pStyle w:val="TableParagraph"/>
              <w:ind w:left="0"/>
              <w:rPr>
                <w:rFonts w:ascii="Arial" w:hAnsi="Arial" w:cs="Arial"/>
              </w:rPr>
            </w:pPr>
          </w:p>
        </w:tc>
        <w:tc>
          <w:tcPr>
            <w:tcW w:w="3134" w:type="dxa"/>
          </w:tcPr>
          <w:p w14:paraId="12DF9AE4" w14:textId="0E27ED36" w:rsidR="00446AF6" w:rsidRPr="002069C9" w:rsidRDefault="00996984" w:rsidP="00446AF6">
            <w:pPr>
              <w:pStyle w:val="TableParagraph"/>
              <w:ind w:left="0"/>
              <w:rPr>
                <w:rFonts w:ascii="Arial" w:hAnsi="Arial" w:cs="Arial"/>
              </w:rPr>
            </w:pPr>
            <w:r w:rsidRPr="002069C9">
              <w:rPr>
                <w:rFonts w:ascii="Arial" w:hAnsi="Arial" w:cs="Arial"/>
              </w:rPr>
              <w:t>All new staff provided with kit to be worn when teaching PE.</w:t>
            </w:r>
          </w:p>
        </w:tc>
      </w:tr>
    </w:tbl>
    <w:p w14:paraId="3FB75BB8" w14:textId="77777777" w:rsidR="00C658FB" w:rsidRPr="00CB19D0" w:rsidRDefault="00C658FB">
      <w:pPr>
        <w:rPr>
          <w:rFonts w:ascii="Arial" w:hAnsi="Arial" w:cs="Arial"/>
        </w:rPr>
        <w:sectPr w:rsidR="00C658FB" w:rsidRPr="00CB19D0">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B19D0" w:rsidRPr="002069C9" w14:paraId="2422B140" w14:textId="77777777">
        <w:trPr>
          <w:trHeight w:val="383"/>
        </w:trPr>
        <w:tc>
          <w:tcPr>
            <w:tcW w:w="12302" w:type="dxa"/>
            <w:gridSpan w:val="4"/>
            <w:vMerge w:val="restart"/>
          </w:tcPr>
          <w:p w14:paraId="78468A24" w14:textId="77777777" w:rsidR="00C658FB" w:rsidRPr="00CB19D0" w:rsidRDefault="00D131A0" w:rsidP="002069C9">
            <w:pPr>
              <w:pStyle w:val="TableParagraph"/>
              <w:spacing w:before="46" w:line="235" w:lineRule="auto"/>
              <w:rPr>
                <w:rFonts w:ascii="Arial" w:hAnsi="Arial" w:cs="Arial"/>
              </w:rPr>
            </w:pPr>
            <w:r w:rsidRPr="002069C9">
              <w:rPr>
                <w:rFonts w:ascii="Arial" w:hAnsi="Arial" w:cs="Arial"/>
                <w:color w:val="7030A0"/>
              </w:rPr>
              <w:t>Key indicator 3: Increased confidence, knowledge and skills of all staff in teaching PE and sport</w:t>
            </w:r>
          </w:p>
        </w:tc>
        <w:tc>
          <w:tcPr>
            <w:tcW w:w="3076" w:type="dxa"/>
          </w:tcPr>
          <w:p w14:paraId="452E8149" w14:textId="77777777" w:rsidR="00C658FB" w:rsidRPr="00CB19D0" w:rsidRDefault="00D131A0">
            <w:pPr>
              <w:pStyle w:val="TableParagraph"/>
              <w:spacing w:line="257" w:lineRule="exact"/>
              <w:ind w:left="28"/>
              <w:rPr>
                <w:rFonts w:ascii="Arial" w:hAnsi="Arial" w:cs="Arial"/>
              </w:rPr>
            </w:pPr>
            <w:r w:rsidRPr="00CB19D0">
              <w:rPr>
                <w:rFonts w:ascii="Arial" w:hAnsi="Arial" w:cs="Arial"/>
              </w:rPr>
              <w:t>Percentage</w:t>
            </w:r>
            <w:r w:rsidRPr="002069C9">
              <w:rPr>
                <w:rFonts w:ascii="Arial" w:hAnsi="Arial" w:cs="Arial"/>
              </w:rPr>
              <w:t xml:space="preserve"> </w:t>
            </w:r>
            <w:r w:rsidRPr="00CB19D0">
              <w:rPr>
                <w:rFonts w:ascii="Arial" w:hAnsi="Arial" w:cs="Arial"/>
              </w:rPr>
              <w:t>of</w:t>
            </w:r>
            <w:r w:rsidRPr="002069C9">
              <w:rPr>
                <w:rFonts w:ascii="Arial" w:hAnsi="Arial" w:cs="Arial"/>
              </w:rPr>
              <w:t xml:space="preserve"> </w:t>
            </w:r>
            <w:r w:rsidRPr="00CB19D0">
              <w:rPr>
                <w:rFonts w:ascii="Arial" w:hAnsi="Arial" w:cs="Arial"/>
              </w:rPr>
              <w:t>total</w:t>
            </w:r>
            <w:r w:rsidRPr="002069C9">
              <w:rPr>
                <w:rFonts w:ascii="Arial" w:hAnsi="Arial" w:cs="Arial"/>
              </w:rPr>
              <w:t xml:space="preserve"> </w:t>
            </w:r>
            <w:r w:rsidRPr="00CB19D0">
              <w:rPr>
                <w:rFonts w:ascii="Arial" w:hAnsi="Arial" w:cs="Arial"/>
              </w:rPr>
              <w:t>allocation:</w:t>
            </w:r>
          </w:p>
        </w:tc>
      </w:tr>
      <w:tr w:rsidR="00CB19D0" w:rsidRPr="002069C9" w14:paraId="11C7BB2A" w14:textId="77777777">
        <w:trPr>
          <w:trHeight w:val="291"/>
        </w:trPr>
        <w:tc>
          <w:tcPr>
            <w:tcW w:w="12302" w:type="dxa"/>
            <w:gridSpan w:val="4"/>
            <w:vMerge/>
            <w:tcBorders>
              <w:top w:val="nil"/>
            </w:tcBorders>
          </w:tcPr>
          <w:p w14:paraId="61F6B505" w14:textId="77777777" w:rsidR="00C658FB" w:rsidRPr="00CB19D0" w:rsidRDefault="00C658FB">
            <w:pPr>
              <w:rPr>
                <w:rFonts w:ascii="Arial" w:hAnsi="Arial" w:cs="Arial"/>
              </w:rPr>
            </w:pPr>
          </w:p>
        </w:tc>
        <w:tc>
          <w:tcPr>
            <w:tcW w:w="3076" w:type="dxa"/>
          </w:tcPr>
          <w:p w14:paraId="508B79AD" w14:textId="0C943670" w:rsidR="00C658FB" w:rsidRPr="00CB19D0" w:rsidRDefault="009F6970">
            <w:pPr>
              <w:pStyle w:val="TableParagraph"/>
              <w:spacing w:before="23"/>
              <w:ind w:left="35"/>
              <w:rPr>
                <w:rFonts w:ascii="Arial" w:hAnsi="Arial" w:cs="Arial"/>
              </w:rPr>
            </w:pPr>
            <w:r>
              <w:rPr>
                <w:rFonts w:ascii="Arial" w:hAnsi="Arial" w:cs="Arial"/>
              </w:rPr>
              <w:t>27</w:t>
            </w:r>
            <w:r w:rsidR="00D131A0" w:rsidRPr="00CB19D0">
              <w:rPr>
                <w:rFonts w:ascii="Arial" w:hAnsi="Arial" w:cs="Arial"/>
              </w:rPr>
              <w:t>%</w:t>
            </w:r>
          </w:p>
        </w:tc>
      </w:tr>
      <w:tr w:rsidR="00CB19D0" w:rsidRPr="002069C9" w14:paraId="47EE2299" w14:textId="77777777">
        <w:trPr>
          <w:trHeight w:val="405"/>
        </w:trPr>
        <w:tc>
          <w:tcPr>
            <w:tcW w:w="3758" w:type="dxa"/>
          </w:tcPr>
          <w:p w14:paraId="36640184" w14:textId="77777777" w:rsidR="00C658FB" w:rsidRPr="002069C9" w:rsidRDefault="00D131A0">
            <w:pPr>
              <w:pStyle w:val="TableParagraph"/>
              <w:spacing w:before="16"/>
              <w:ind w:left="1554" w:right="1534"/>
              <w:jc w:val="center"/>
              <w:rPr>
                <w:rFonts w:ascii="Arial" w:hAnsi="Arial" w:cs="Arial"/>
              </w:rPr>
            </w:pPr>
            <w:r w:rsidRPr="002069C9">
              <w:rPr>
                <w:rFonts w:ascii="Arial" w:hAnsi="Arial" w:cs="Arial"/>
              </w:rPr>
              <w:t>Intent</w:t>
            </w:r>
          </w:p>
        </w:tc>
        <w:tc>
          <w:tcPr>
            <w:tcW w:w="5121" w:type="dxa"/>
            <w:gridSpan w:val="2"/>
          </w:tcPr>
          <w:p w14:paraId="359AF4D4" w14:textId="77777777" w:rsidR="00C658FB" w:rsidRPr="002069C9" w:rsidRDefault="00D131A0">
            <w:pPr>
              <w:pStyle w:val="TableParagraph"/>
              <w:spacing w:before="16"/>
              <w:ind w:left="1733" w:right="1713"/>
              <w:jc w:val="center"/>
              <w:rPr>
                <w:rFonts w:ascii="Arial" w:hAnsi="Arial" w:cs="Arial"/>
              </w:rPr>
            </w:pPr>
            <w:r w:rsidRPr="002069C9">
              <w:rPr>
                <w:rFonts w:ascii="Arial" w:hAnsi="Arial" w:cs="Arial"/>
              </w:rPr>
              <w:t>Implementation</w:t>
            </w:r>
          </w:p>
        </w:tc>
        <w:tc>
          <w:tcPr>
            <w:tcW w:w="3423" w:type="dxa"/>
          </w:tcPr>
          <w:p w14:paraId="14AF349F" w14:textId="77777777" w:rsidR="00C658FB" w:rsidRPr="002069C9" w:rsidRDefault="00D131A0">
            <w:pPr>
              <w:pStyle w:val="TableParagraph"/>
              <w:spacing w:before="16"/>
              <w:ind w:left="1346" w:right="1325"/>
              <w:jc w:val="center"/>
              <w:rPr>
                <w:rFonts w:ascii="Arial" w:hAnsi="Arial" w:cs="Arial"/>
              </w:rPr>
            </w:pPr>
            <w:r w:rsidRPr="002069C9">
              <w:rPr>
                <w:rFonts w:ascii="Arial" w:hAnsi="Arial" w:cs="Arial"/>
              </w:rPr>
              <w:t>Impact</w:t>
            </w:r>
          </w:p>
        </w:tc>
        <w:tc>
          <w:tcPr>
            <w:tcW w:w="3076" w:type="dxa"/>
          </w:tcPr>
          <w:p w14:paraId="208275CE" w14:textId="053C4786" w:rsidR="00C658FB" w:rsidRPr="00CB19D0" w:rsidRDefault="002069C9">
            <w:pPr>
              <w:pStyle w:val="TableParagraph"/>
              <w:ind w:left="0"/>
              <w:rPr>
                <w:rFonts w:ascii="Arial" w:hAnsi="Arial" w:cs="Arial"/>
              </w:rPr>
            </w:pPr>
            <w:r>
              <w:rPr>
                <w:rFonts w:ascii="Arial" w:hAnsi="Arial" w:cs="Arial"/>
              </w:rPr>
              <w:t xml:space="preserve">Evaluation of impact. </w:t>
            </w:r>
          </w:p>
        </w:tc>
      </w:tr>
      <w:tr w:rsidR="00CB19D0" w:rsidRPr="002069C9" w14:paraId="7EDD0AB7" w14:textId="77777777">
        <w:trPr>
          <w:trHeight w:val="334"/>
        </w:trPr>
        <w:tc>
          <w:tcPr>
            <w:tcW w:w="3758" w:type="dxa"/>
            <w:tcBorders>
              <w:bottom w:val="nil"/>
            </w:tcBorders>
          </w:tcPr>
          <w:p w14:paraId="15B21B5B" w14:textId="31DCC43E" w:rsidR="00C658FB" w:rsidRPr="00CB19D0" w:rsidRDefault="00370AA2" w:rsidP="00370AA2">
            <w:pPr>
              <w:pStyle w:val="TableParagraph"/>
              <w:spacing w:before="16"/>
              <w:rPr>
                <w:rFonts w:ascii="Arial" w:hAnsi="Arial" w:cs="Arial"/>
              </w:rPr>
            </w:pPr>
            <w:r w:rsidRPr="00CB19D0">
              <w:rPr>
                <w:rFonts w:ascii="Arial" w:hAnsi="Arial" w:cs="Arial"/>
              </w:rPr>
              <w:t>Training and support for teachers to develop competence and confidence in delivery of high quality PE curriculum.</w:t>
            </w:r>
          </w:p>
        </w:tc>
        <w:tc>
          <w:tcPr>
            <w:tcW w:w="3458" w:type="dxa"/>
            <w:tcBorders>
              <w:bottom w:val="nil"/>
            </w:tcBorders>
          </w:tcPr>
          <w:p w14:paraId="6CD02861" w14:textId="5D9DF6A7" w:rsidR="00C658FB" w:rsidRPr="00CB19D0" w:rsidRDefault="00734900">
            <w:pPr>
              <w:pStyle w:val="TableParagraph"/>
              <w:spacing w:before="16"/>
              <w:rPr>
                <w:rFonts w:ascii="Arial" w:hAnsi="Arial" w:cs="Arial"/>
              </w:rPr>
            </w:pPr>
            <w:r w:rsidRPr="00CB19D0">
              <w:rPr>
                <w:rFonts w:ascii="Arial" w:hAnsi="Arial" w:cs="Arial"/>
              </w:rPr>
              <w:t xml:space="preserve">Staff CPD; coach PE </w:t>
            </w:r>
            <w:r w:rsidR="00370AA2" w:rsidRPr="00CB19D0">
              <w:rPr>
                <w:rFonts w:ascii="Arial" w:hAnsi="Arial" w:cs="Arial"/>
              </w:rPr>
              <w:t>alongside qualified sports coaching staff</w:t>
            </w:r>
          </w:p>
        </w:tc>
        <w:tc>
          <w:tcPr>
            <w:tcW w:w="1663" w:type="dxa"/>
            <w:tcBorders>
              <w:bottom w:val="nil"/>
            </w:tcBorders>
          </w:tcPr>
          <w:p w14:paraId="731DB2DD" w14:textId="77777777" w:rsidR="00C658FB" w:rsidRDefault="00582F20">
            <w:pPr>
              <w:pStyle w:val="TableParagraph"/>
              <w:spacing w:before="16"/>
              <w:rPr>
                <w:rFonts w:ascii="Arial" w:hAnsi="Arial" w:cs="Arial"/>
              </w:rPr>
            </w:pPr>
            <w:r w:rsidRPr="00CB19D0">
              <w:rPr>
                <w:rFonts w:ascii="Arial" w:hAnsi="Arial" w:cs="Arial"/>
              </w:rPr>
              <w:t>£</w:t>
            </w:r>
            <w:r w:rsidR="008F3B03">
              <w:rPr>
                <w:rFonts w:ascii="Arial" w:hAnsi="Arial" w:cs="Arial"/>
              </w:rPr>
              <w:t>39</w:t>
            </w:r>
            <w:r w:rsidR="00CB19D0">
              <w:rPr>
                <w:rFonts w:ascii="Arial" w:hAnsi="Arial" w:cs="Arial"/>
              </w:rPr>
              <w:t>4</w:t>
            </w:r>
            <w:r w:rsidR="00F415A7" w:rsidRPr="00CB19D0">
              <w:rPr>
                <w:rFonts w:ascii="Arial" w:hAnsi="Arial" w:cs="Arial"/>
              </w:rPr>
              <w:t>0</w:t>
            </w:r>
          </w:p>
          <w:p w14:paraId="70A1CEA2" w14:textId="77777777" w:rsidR="00D90334" w:rsidRDefault="00D90334">
            <w:pPr>
              <w:pStyle w:val="TableParagraph"/>
              <w:spacing w:before="16"/>
              <w:rPr>
                <w:rFonts w:ascii="Arial" w:hAnsi="Arial" w:cs="Arial"/>
              </w:rPr>
            </w:pPr>
          </w:p>
          <w:p w14:paraId="08AA0588" w14:textId="3AB059BC" w:rsidR="00D90334" w:rsidRPr="00CB19D0" w:rsidRDefault="00D90334">
            <w:pPr>
              <w:pStyle w:val="TableParagraph"/>
              <w:spacing w:before="16"/>
              <w:rPr>
                <w:rFonts w:ascii="Arial" w:hAnsi="Arial" w:cs="Arial"/>
              </w:rPr>
            </w:pPr>
            <w:r>
              <w:rPr>
                <w:rFonts w:ascii="Arial" w:hAnsi="Arial" w:cs="Arial"/>
              </w:rPr>
              <w:t>£220 EVC</w:t>
            </w:r>
          </w:p>
        </w:tc>
        <w:tc>
          <w:tcPr>
            <w:tcW w:w="3423" w:type="dxa"/>
            <w:tcBorders>
              <w:bottom w:val="nil"/>
            </w:tcBorders>
          </w:tcPr>
          <w:p w14:paraId="7DA2E248" w14:textId="2BD88D8B" w:rsidR="00C658FB" w:rsidRPr="00CB19D0" w:rsidRDefault="0076247D">
            <w:pPr>
              <w:pStyle w:val="TableParagraph"/>
              <w:spacing w:before="16"/>
              <w:rPr>
                <w:rFonts w:ascii="Arial" w:hAnsi="Arial" w:cs="Arial"/>
              </w:rPr>
            </w:pPr>
            <w:r w:rsidRPr="00CB19D0">
              <w:rPr>
                <w:rFonts w:ascii="Arial" w:hAnsi="Arial" w:cs="Arial"/>
              </w:rPr>
              <w:t>Teacher confidence in delivering high quality PE lessons has increased.</w:t>
            </w:r>
          </w:p>
        </w:tc>
        <w:tc>
          <w:tcPr>
            <w:tcW w:w="3076" w:type="dxa"/>
            <w:tcBorders>
              <w:bottom w:val="nil"/>
            </w:tcBorders>
          </w:tcPr>
          <w:p w14:paraId="67480FC6" w14:textId="77777777" w:rsidR="00C658FB" w:rsidRDefault="00996984">
            <w:pPr>
              <w:pStyle w:val="TableParagraph"/>
              <w:spacing w:before="16"/>
              <w:rPr>
                <w:rFonts w:ascii="Arial" w:hAnsi="Arial" w:cs="Arial"/>
              </w:rPr>
            </w:pPr>
            <w:r w:rsidRPr="002069C9">
              <w:rPr>
                <w:rFonts w:ascii="Arial" w:hAnsi="Arial" w:cs="Arial"/>
              </w:rPr>
              <w:t xml:space="preserve">Staff have worked alongside LFS coaches to observe and </w:t>
            </w:r>
            <w:r w:rsidR="002069C9" w:rsidRPr="002069C9">
              <w:rPr>
                <w:rFonts w:ascii="Arial" w:hAnsi="Arial" w:cs="Arial"/>
              </w:rPr>
              <w:t xml:space="preserve">deliver high quality PE lessons </w:t>
            </w:r>
            <w:r w:rsidR="002069C9">
              <w:rPr>
                <w:rFonts w:ascii="Arial" w:hAnsi="Arial" w:cs="Arial"/>
              </w:rPr>
              <w:t xml:space="preserve">and </w:t>
            </w:r>
            <w:r w:rsidR="002069C9">
              <w:rPr>
                <w:rFonts w:ascii="Arial" w:hAnsi="Arial" w:cs="Arial"/>
              </w:rPr>
              <w:t xml:space="preserve">coaches have </w:t>
            </w:r>
            <w:r w:rsidR="002069C9">
              <w:rPr>
                <w:rFonts w:ascii="Arial" w:hAnsi="Arial" w:cs="Arial"/>
              </w:rPr>
              <w:t>supported ITT students to develop practice.</w:t>
            </w:r>
          </w:p>
          <w:p w14:paraId="474BD4DB" w14:textId="77777777" w:rsidR="002069C9" w:rsidRDefault="002069C9">
            <w:pPr>
              <w:pStyle w:val="TableParagraph"/>
              <w:spacing w:before="16"/>
              <w:rPr>
                <w:rFonts w:ascii="Arial" w:hAnsi="Arial" w:cs="Arial"/>
              </w:rPr>
            </w:pPr>
          </w:p>
          <w:p w14:paraId="6CCFE6FB" w14:textId="341E6139" w:rsidR="002069C9" w:rsidRPr="002069C9" w:rsidRDefault="002069C9">
            <w:pPr>
              <w:pStyle w:val="TableParagraph"/>
              <w:spacing w:before="16"/>
              <w:rPr>
                <w:rFonts w:ascii="Arial" w:hAnsi="Arial" w:cs="Arial"/>
              </w:rPr>
            </w:pPr>
            <w:r>
              <w:rPr>
                <w:rFonts w:ascii="Arial" w:hAnsi="Arial" w:cs="Arial"/>
              </w:rPr>
              <w:t>Teacher confidence has grown.</w:t>
            </w:r>
          </w:p>
        </w:tc>
      </w:tr>
      <w:tr w:rsidR="00CB19D0" w:rsidRPr="002069C9" w14:paraId="48E0D51E" w14:textId="77777777">
        <w:trPr>
          <w:trHeight w:val="288"/>
        </w:trPr>
        <w:tc>
          <w:tcPr>
            <w:tcW w:w="3758" w:type="dxa"/>
            <w:tcBorders>
              <w:top w:val="nil"/>
              <w:bottom w:val="nil"/>
            </w:tcBorders>
          </w:tcPr>
          <w:p w14:paraId="00F0FF1A" w14:textId="30DD31FB" w:rsidR="00C658FB" w:rsidRPr="00CB19D0" w:rsidRDefault="00C658FB">
            <w:pPr>
              <w:pStyle w:val="TableParagraph"/>
              <w:spacing w:line="263" w:lineRule="exact"/>
              <w:rPr>
                <w:rFonts w:ascii="Arial" w:hAnsi="Arial" w:cs="Arial"/>
              </w:rPr>
            </w:pPr>
          </w:p>
        </w:tc>
        <w:tc>
          <w:tcPr>
            <w:tcW w:w="3458" w:type="dxa"/>
            <w:tcBorders>
              <w:top w:val="nil"/>
              <w:bottom w:val="nil"/>
            </w:tcBorders>
          </w:tcPr>
          <w:p w14:paraId="38773C39" w14:textId="4C534079" w:rsidR="00C658FB" w:rsidRPr="00CB19D0" w:rsidRDefault="00C658FB">
            <w:pPr>
              <w:pStyle w:val="TableParagraph"/>
              <w:spacing w:line="263" w:lineRule="exact"/>
              <w:rPr>
                <w:rFonts w:ascii="Arial" w:hAnsi="Arial" w:cs="Arial"/>
              </w:rPr>
            </w:pPr>
          </w:p>
        </w:tc>
        <w:tc>
          <w:tcPr>
            <w:tcW w:w="1663" w:type="dxa"/>
            <w:tcBorders>
              <w:top w:val="nil"/>
              <w:bottom w:val="nil"/>
            </w:tcBorders>
          </w:tcPr>
          <w:p w14:paraId="514E1DE4" w14:textId="23C15E81" w:rsidR="00C658FB" w:rsidRPr="00CB19D0" w:rsidRDefault="00C658FB">
            <w:pPr>
              <w:pStyle w:val="TableParagraph"/>
              <w:spacing w:line="263" w:lineRule="exact"/>
              <w:rPr>
                <w:rFonts w:ascii="Arial" w:hAnsi="Arial" w:cs="Arial"/>
              </w:rPr>
            </w:pPr>
          </w:p>
        </w:tc>
        <w:tc>
          <w:tcPr>
            <w:tcW w:w="3423" w:type="dxa"/>
            <w:tcBorders>
              <w:top w:val="nil"/>
              <w:bottom w:val="nil"/>
            </w:tcBorders>
          </w:tcPr>
          <w:p w14:paraId="3CDD8833" w14:textId="45533266" w:rsidR="00C658FB" w:rsidRPr="00CB19D0" w:rsidRDefault="00C658FB">
            <w:pPr>
              <w:pStyle w:val="TableParagraph"/>
              <w:spacing w:line="263" w:lineRule="exact"/>
              <w:rPr>
                <w:rFonts w:ascii="Arial" w:hAnsi="Arial" w:cs="Arial"/>
              </w:rPr>
            </w:pPr>
          </w:p>
        </w:tc>
        <w:tc>
          <w:tcPr>
            <w:tcW w:w="3076" w:type="dxa"/>
            <w:tcBorders>
              <w:top w:val="nil"/>
              <w:bottom w:val="nil"/>
            </w:tcBorders>
          </w:tcPr>
          <w:p w14:paraId="19BED43D" w14:textId="22D0F4FC" w:rsidR="00C658FB" w:rsidRPr="00CB19D0" w:rsidRDefault="00C658FB">
            <w:pPr>
              <w:pStyle w:val="TableParagraph"/>
              <w:spacing w:line="263" w:lineRule="exact"/>
              <w:rPr>
                <w:rFonts w:ascii="Arial" w:hAnsi="Arial" w:cs="Arial"/>
              </w:rPr>
            </w:pPr>
          </w:p>
        </w:tc>
      </w:tr>
      <w:tr w:rsidR="00CB19D0" w:rsidRPr="002069C9" w14:paraId="2E7CFDE0" w14:textId="77777777">
        <w:trPr>
          <w:trHeight w:val="287"/>
        </w:trPr>
        <w:tc>
          <w:tcPr>
            <w:tcW w:w="3758" w:type="dxa"/>
            <w:tcBorders>
              <w:top w:val="nil"/>
              <w:bottom w:val="nil"/>
            </w:tcBorders>
          </w:tcPr>
          <w:p w14:paraId="745CB923" w14:textId="4A4DBC06" w:rsidR="00C658FB" w:rsidRPr="00CB19D0" w:rsidRDefault="00C658FB">
            <w:pPr>
              <w:pStyle w:val="TableParagraph"/>
              <w:spacing w:line="263" w:lineRule="exact"/>
              <w:rPr>
                <w:rFonts w:ascii="Arial" w:hAnsi="Arial" w:cs="Arial"/>
              </w:rPr>
            </w:pPr>
          </w:p>
        </w:tc>
        <w:tc>
          <w:tcPr>
            <w:tcW w:w="3458" w:type="dxa"/>
            <w:tcBorders>
              <w:top w:val="nil"/>
              <w:bottom w:val="nil"/>
            </w:tcBorders>
          </w:tcPr>
          <w:p w14:paraId="24375A5E" w14:textId="33D9EC5F" w:rsidR="00C658FB" w:rsidRPr="00CB19D0" w:rsidRDefault="00C658FB">
            <w:pPr>
              <w:pStyle w:val="TableParagraph"/>
              <w:spacing w:line="263" w:lineRule="exact"/>
              <w:rPr>
                <w:rFonts w:ascii="Arial" w:hAnsi="Arial" w:cs="Arial"/>
              </w:rPr>
            </w:pPr>
          </w:p>
        </w:tc>
        <w:tc>
          <w:tcPr>
            <w:tcW w:w="1663" w:type="dxa"/>
            <w:tcBorders>
              <w:top w:val="nil"/>
              <w:bottom w:val="nil"/>
            </w:tcBorders>
          </w:tcPr>
          <w:p w14:paraId="7A929C4A" w14:textId="77777777" w:rsidR="00C658FB" w:rsidRPr="00CB19D0" w:rsidRDefault="00C658FB">
            <w:pPr>
              <w:pStyle w:val="TableParagraph"/>
              <w:ind w:left="0"/>
              <w:rPr>
                <w:rFonts w:ascii="Arial" w:hAnsi="Arial" w:cs="Arial"/>
              </w:rPr>
            </w:pPr>
          </w:p>
        </w:tc>
        <w:tc>
          <w:tcPr>
            <w:tcW w:w="3423" w:type="dxa"/>
            <w:tcBorders>
              <w:top w:val="nil"/>
              <w:bottom w:val="nil"/>
            </w:tcBorders>
          </w:tcPr>
          <w:p w14:paraId="6582C269" w14:textId="30D343B9" w:rsidR="00C658FB" w:rsidRPr="00CB19D0" w:rsidRDefault="00C658FB">
            <w:pPr>
              <w:pStyle w:val="TableParagraph"/>
              <w:spacing w:line="263" w:lineRule="exact"/>
              <w:rPr>
                <w:rFonts w:ascii="Arial" w:hAnsi="Arial" w:cs="Arial"/>
              </w:rPr>
            </w:pPr>
          </w:p>
        </w:tc>
        <w:tc>
          <w:tcPr>
            <w:tcW w:w="3076" w:type="dxa"/>
            <w:tcBorders>
              <w:top w:val="nil"/>
              <w:bottom w:val="nil"/>
            </w:tcBorders>
          </w:tcPr>
          <w:p w14:paraId="646915FA" w14:textId="77777777" w:rsidR="00C658FB" w:rsidRPr="00CB19D0" w:rsidRDefault="00C658FB">
            <w:pPr>
              <w:pStyle w:val="TableParagraph"/>
              <w:ind w:left="0"/>
              <w:rPr>
                <w:rFonts w:ascii="Arial" w:hAnsi="Arial" w:cs="Arial"/>
              </w:rPr>
            </w:pPr>
          </w:p>
        </w:tc>
      </w:tr>
      <w:tr w:rsidR="00CB19D0" w:rsidRPr="002069C9" w14:paraId="51634B00" w14:textId="77777777">
        <w:trPr>
          <w:trHeight w:val="288"/>
        </w:trPr>
        <w:tc>
          <w:tcPr>
            <w:tcW w:w="3758" w:type="dxa"/>
            <w:tcBorders>
              <w:top w:val="nil"/>
              <w:bottom w:val="nil"/>
            </w:tcBorders>
          </w:tcPr>
          <w:p w14:paraId="0C243CFD" w14:textId="7669E41E" w:rsidR="00C658FB" w:rsidRPr="00CB19D0" w:rsidRDefault="00C658FB" w:rsidP="002069C9">
            <w:pPr>
              <w:pStyle w:val="TableParagraph"/>
              <w:spacing w:line="263" w:lineRule="exact"/>
              <w:ind w:left="0"/>
              <w:rPr>
                <w:rFonts w:ascii="Arial" w:hAnsi="Arial" w:cs="Arial"/>
              </w:rPr>
            </w:pPr>
          </w:p>
        </w:tc>
        <w:tc>
          <w:tcPr>
            <w:tcW w:w="3458" w:type="dxa"/>
            <w:tcBorders>
              <w:top w:val="nil"/>
              <w:bottom w:val="nil"/>
            </w:tcBorders>
          </w:tcPr>
          <w:p w14:paraId="65447BBE" w14:textId="77777777" w:rsidR="00C658FB" w:rsidRPr="00CB19D0" w:rsidRDefault="00C658FB">
            <w:pPr>
              <w:pStyle w:val="TableParagraph"/>
              <w:ind w:left="0"/>
              <w:rPr>
                <w:rFonts w:ascii="Arial" w:hAnsi="Arial" w:cs="Arial"/>
              </w:rPr>
            </w:pPr>
          </w:p>
        </w:tc>
        <w:tc>
          <w:tcPr>
            <w:tcW w:w="1663" w:type="dxa"/>
            <w:tcBorders>
              <w:top w:val="nil"/>
              <w:bottom w:val="nil"/>
            </w:tcBorders>
          </w:tcPr>
          <w:p w14:paraId="0F4C0CF5" w14:textId="77777777" w:rsidR="00C658FB" w:rsidRPr="00CB19D0" w:rsidRDefault="00C658FB">
            <w:pPr>
              <w:pStyle w:val="TableParagraph"/>
              <w:ind w:left="0"/>
              <w:rPr>
                <w:rFonts w:ascii="Arial" w:hAnsi="Arial" w:cs="Arial"/>
              </w:rPr>
            </w:pPr>
          </w:p>
        </w:tc>
        <w:tc>
          <w:tcPr>
            <w:tcW w:w="3423" w:type="dxa"/>
            <w:tcBorders>
              <w:top w:val="nil"/>
              <w:bottom w:val="nil"/>
            </w:tcBorders>
          </w:tcPr>
          <w:p w14:paraId="7399B9D0" w14:textId="2332FEE9" w:rsidR="00C658FB" w:rsidRPr="00CB19D0" w:rsidRDefault="00C658FB">
            <w:pPr>
              <w:pStyle w:val="TableParagraph"/>
              <w:spacing w:line="263" w:lineRule="exact"/>
              <w:rPr>
                <w:rFonts w:ascii="Arial" w:hAnsi="Arial" w:cs="Arial"/>
              </w:rPr>
            </w:pPr>
          </w:p>
        </w:tc>
        <w:tc>
          <w:tcPr>
            <w:tcW w:w="3076" w:type="dxa"/>
            <w:tcBorders>
              <w:top w:val="nil"/>
              <w:bottom w:val="nil"/>
            </w:tcBorders>
          </w:tcPr>
          <w:p w14:paraId="6B7A6436" w14:textId="77777777" w:rsidR="00C658FB" w:rsidRPr="00CB19D0" w:rsidRDefault="00C658FB">
            <w:pPr>
              <w:pStyle w:val="TableParagraph"/>
              <w:ind w:left="0"/>
              <w:rPr>
                <w:rFonts w:ascii="Arial" w:hAnsi="Arial" w:cs="Arial"/>
              </w:rPr>
            </w:pPr>
          </w:p>
        </w:tc>
      </w:tr>
      <w:tr w:rsidR="00CB19D0" w:rsidRPr="002069C9" w14:paraId="7895274D" w14:textId="77777777" w:rsidTr="002069C9">
        <w:trPr>
          <w:trHeight w:val="74"/>
        </w:trPr>
        <w:tc>
          <w:tcPr>
            <w:tcW w:w="3758" w:type="dxa"/>
            <w:tcBorders>
              <w:top w:val="nil"/>
            </w:tcBorders>
          </w:tcPr>
          <w:p w14:paraId="694121AE" w14:textId="0AE02E04" w:rsidR="00C658FB" w:rsidRPr="00CB19D0" w:rsidRDefault="00C658FB">
            <w:pPr>
              <w:pStyle w:val="TableParagraph"/>
              <w:spacing w:line="254" w:lineRule="exact"/>
              <w:rPr>
                <w:rFonts w:ascii="Arial" w:hAnsi="Arial" w:cs="Arial"/>
              </w:rPr>
            </w:pPr>
          </w:p>
        </w:tc>
        <w:tc>
          <w:tcPr>
            <w:tcW w:w="3458" w:type="dxa"/>
            <w:tcBorders>
              <w:top w:val="nil"/>
            </w:tcBorders>
          </w:tcPr>
          <w:p w14:paraId="02B5F285" w14:textId="77777777" w:rsidR="00C658FB" w:rsidRPr="00CB19D0" w:rsidRDefault="00C658FB">
            <w:pPr>
              <w:pStyle w:val="TableParagraph"/>
              <w:ind w:left="0"/>
              <w:rPr>
                <w:rFonts w:ascii="Arial" w:hAnsi="Arial" w:cs="Arial"/>
              </w:rPr>
            </w:pPr>
          </w:p>
        </w:tc>
        <w:tc>
          <w:tcPr>
            <w:tcW w:w="1663" w:type="dxa"/>
            <w:tcBorders>
              <w:top w:val="nil"/>
            </w:tcBorders>
          </w:tcPr>
          <w:p w14:paraId="192597C9" w14:textId="77777777" w:rsidR="00C658FB" w:rsidRPr="00CB19D0" w:rsidRDefault="00C658FB">
            <w:pPr>
              <w:pStyle w:val="TableParagraph"/>
              <w:ind w:left="0"/>
              <w:rPr>
                <w:rFonts w:ascii="Arial" w:hAnsi="Arial" w:cs="Arial"/>
              </w:rPr>
            </w:pPr>
          </w:p>
        </w:tc>
        <w:tc>
          <w:tcPr>
            <w:tcW w:w="3423" w:type="dxa"/>
            <w:tcBorders>
              <w:top w:val="nil"/>
            </w:tcBorders>
          </w:tcPr>
          <w:p w14:paraId="523CA7BA" w14:textId="77777777" w:rsidR="00C658FB" w:rsidRPr="00CB19D0" w:rsidRDefault="00C658FB">
            <w:pPr>
              <w:pStyle w:val="TableParagraph"/>
              <w:ind w:left="0"/>
              <w:rPr>
                <w:rFonts w:ascii="Arial" w:hAnsi="Arial" w:cs="Arial"/>
              </w:rPr>
            </w:pPr>
          </w:p>
        </w:tc>
        <w:tc>
          <w:tcPr>
            <w:tcW w:w="3076" w:type="dxa"/>
            <w:tcBorders>
              <w:top w:val="nil"/>
            </w:tcBorders>
          </w:tcPr>
          <w:p w14:paraId="7BFB73C4" w14:textId="77777777" w:rsidR="00C658FB" w:rsidRPr="00CB19D0" w:rsidRDefault="00C658FB">
            <w:pPr>
              <w:pStyle w:val="TableParagraph"/>
              <w:ind w:left="0"/>
              <w:rPr>
                <w:rFonts w:ascii="Arial" w:hAnsi="Arial" w:cs="Arial"/>
              </w:rPr>
            </w:pPr>
          </w:p>
        </w:tc>
      </w:tr>
      <w:tr w:rsidR="00CB19D0" w:rsidRPr="002069C9" w14:paraId="662D384F" w14:textId="77777777">
        <w:trPr>
          <w:trHeight w:val="2049"/>
        </w:trPr>
        <w:tc>
          <w:tcPr>
            <w:tcW w:w="3758" w:type="dxa"/>
          </w:tcPr>
          <w:p w14:paraId="0D11B3FB" w14:textId="6002EF7E" w:rsidR="00C658FB" w:rsidRPr="00CB19D0" w:rsidRDefault="00370AA2">
            <w:pPr>
              <w:pStyle w:val="TableParagraph"/>
              <w:ind w:left="0"/>
              <w:rPr>
                <w:rFonts w:ascii="Arial" w:hAnsi="Arial" w:cs="Arial"/>
              </w:rPr>
            </w:pPr>
            <w:r w:rsidRPr="00CB19D0">
              <w:rPr>
                <w:rFonts w:ascii="Arial" w:hAnsi="Arial" w:cs="Arial"/>
              </w:rPr>
              <w:t>Purchase of a bespoke online Curriculum PE programme.</w:t>
            </w:r>
          </w:p>
        </w:tc>
        <w:tc>
          <w:tcPr>
            <w:tcW w:w="3458" w:type="dxa"/>
          </w:tcPr>
          <w:p w14:paraId="7B325329" w14:textId="780D9BC3" w:rsidR="00C658FB" w:rsidRPr="00CB19D0" w:rsidRDefault="00734900">
            <w:pPr>
              <w:pStyle w:val="TableParagraph"/>
              <w:ind w:left="0"/>
              <w:rPr>
                <w:rFonts w:ascii="Arial" w:hAnsi="Arial" w:cs="Arial"/>
              </w:rPr>
            </w:pPr>
            <w:r w:rsidRPr="00CB19D0">
              <w:rPr>
                <w:rFonts w:ascii="Arial" w:hAnsi="Arial" w:cs="Arial"/>
              </w:rPr>
              <w:t xml:space="preserve">High quality PE programme to aid the planning and delivery of lessons at </w:t>
            </w:r>
            <w:proofErr w:type="spellStart"/>
            <w:r w:rsidRPr="00CB19D0">
              <w:rPr>
                <w:rFonts w:ascii="Arial" w:hAnsi="Arial" w:cs="Arial"/>
              </w:rPr>
              <w:t>Fernhurst</w:t>
            </w:r>
            <w:proofErr w:type="spellEnd"/>
            <w:r w:rsidRPr="00CB19D0">
              <w:rPr>
                <w:rFonts w:ascii="Arial" w:hAnsi="Arial" w:cs="Arial"/>
              </w:rPr>
              <w:t xml:space="preserve"> Primary School.</w:t>
            </w:r>
          </w:p>
        </w:tc>
        <w:tc>
          <w:tcPr>
            <w:tcW w:w="1663" w:type="dxa"/>
          </w:tcPr>
          <w:p w14:paraId="54AD47D3" w14:textId="51C23FAB" w:rsidR="00C658FB" w:rsidRPr="00CB19D0" w:rsidRDefault="00D131A0" w:rsidP="00D90334">
            <w:pPr>
              <w:pStyle w:val="TableParagraph"/>
              <w:spacing w:before="138"/>
              <w:ind w:left="53"/>
              <w:rPr>
                <w:rFonts w:ascii="Arial" w:hAnsi="Arial" w:cs="Arial"/>
              </w:rPr>
            </w:pPr>
            <w:r w:rsidRPr="00CB19D0">
              <w:rPr>
                <w:rFonts w:ascii="Arial" w:hAnsi="Arial" w:cs="Arial"/>
              </w:rPr>
              <w:t>£</w:t>
            </w:r>
            <w:r w:rsidR="00D90334">
              <w:rPr>
                <w:rFonts w:ascii="Arial" w:hAnsi="Arial" w:cs="Arial"/>
              </w:rPr>
              <w:t>550</w:t>
            </w:r>
          </w:p>
        </w:tc>
        <w:tc>
          <w:tcPr>
            <w:tcW w:w="3423" w:type="dxa"/>
          </w:tcPr>
          <w:p w14:paraId="16A95447" w14:textId="2DA372A3" w:rsidR="00C658FB" w:rsidRPr="00CB19D0" w:rsidRDefault="0039608C">
            <w:pPr>
              <w:pStyle w:val="TableParagraph"/>
              <w:ind w:left="0"/>
              <w:rPr>
                <w:rFonts w:ascii="Arial" w:hAnsi="Arial" w:cs="Arial"/>
              </w:rPr>
            </w:pPr>
            <w:r w:rsidRPr="00CB19D0">
              <w:rPr>
                <w:rFonts w:ascii="Arial" w:hAnsi="Arial" w:cs="Arial"/>
              </w:rPr>
              <w:t xml:space="preserve">Clear progression evident in the PE curriculum.  Staff have access to high-quality lesson plans in a wider range of sports/activities. </w:t>
            </w:r>
          </w:p>
        </w:tc>
        <w:tc>
          <w:tcPr>
            <w:tcW w:w="3076" w:type="dxa"/>
          </w:tcPr>
          <w:p w14:paraId="68A49807" w14:textId="77777777" w:rsidR="00C658FB" w:rsidRPr="002069C9" w:rsidRDefault="00996984">
            <w:pPr>
              <w:pStyle w:val="TableParagraph"/>
              <w:ind w:left="0"/>
              <w:rPr>
                <w:rFonts w:ascii="Arial" w:hAnsi="Arial" w:cs="Arial"/>
              </w:rPr>
            </w:pPr>
            <w:r w:rsidRPr="002069C9">
              <w:rPr>
                <w:rFonts w:ascii="Arial" w:hAnsi="Arial" w:cs="Arial"/>
              </w:rPr>
              <w:t xml:space="preserve">GetSet4PE has provided a clear structure to the teaching of PE at </w:t>
            </w:r>
            <w:proofErr w:type="spellStart"/>
            <w:r w:rsidRPr="002069C9">
              <w:rPr>
                <w:rFonts w:ascii="Arial" w:hAnsi="Arial" w:cs="Arial"/>
              </w:rPr>
              <w:t>Fernhurst</w:t>
            </w:r>
            <w:proofErr w:type="spellEnd"/>
            <w:r w:rsidRPr="002069C9">
              <w:rPr>
                <w:rFonts w:ascii="Arial" w:hAnsi="Arial" w:cs="Arial"/>
              </w:rPr>
              <w:t xml:space="preserve"> Primary School.  All staff have access to the PE resource portal.</w:t>
            </w:r>
          </w:p>
          <w:p w14:paraId="7376F5E5" w14:textId="77777777" w:rsidR="00996984" w:rsidRDefault="00996984" w:rsidP="002069C9">
            <w:pPr>
              <w:pStyle w:val="TableParagraph"/>
              <w:ind w:left="0"/>
              <w:rPr>
                <w:rFonts w:ascii="Arial" w:hAnsi="Arial" w:cs="Arial"/>
              </w:rPr>
            </w:pPr>
            <w:r w:rsidRPr="002069C9">
              <w:rPr>
                <w:rFonts w:ascii="Arial" w:hAnsi="Arial" w:cs="Arial"/>
              </w:rPr>
              <w:t xml:space="preserve">Curriculum Planning Tool ensures a coherent and varied PE curriculum and Assessment tool enables </w:t>
            </w:r>
            <w:r w:rsidR="007C009C" w:rsidRPr="002069C9">
              <w:rPr>
                <w:rFonts w:ascii="Arial" w:hAnsi="Arial" w:cs="Arial"/>
              </w:rPr>
              <w:t>staff to have a better understanding of pupil progress moving forward.</w:t>
            </w:r>
            <w:r w:rsidR="002069C9" w:rsidRPr="002069C9">
              <w:rPr>
                <w:rFonts w:ascii="Arial" w:hAnsi="Arial" w:cs="Arial"/>
              </w:rPr>
              <w:t xml:space="preserve">  </w:t>
            </w:r>
            <w:r w:rsidR="002069C9">
              <w:rPr>
                <w:rFonts w:ascii="Arial" w:hAnsi="Arial" w:cs="Arial"/>
              </w:rPr>
              <w:t xml:space="preserve">Assessments </w:t>
            </w:r>
            <w:r w:rsidR="002069C9">
              <w:rPr>
                <w:rFonts w:ascii="Arial" w:hAnsi="Arial" w:cs="Arial"/>
              </w:rPr>
              <w:t>have informed</w:t>
            </w:r>
            <w:r w:rsidR="002069C9">
              <w:rPr>
                <w:rFonts w:ascii="Arial" w:hAnsi="Arial" w:cs="Arial"/>
              </w:rPr>
              <w:t xml:space="preserve"> intervention to support those falling behind their peers.</w:t>
            </w:r>
          </w:p>
          <w:p w14:paraId="7912ED79" w14:textId="68874962" w:rsidR="002069C9" w:rsidRPr="002069C9" w:rsidRDefault="002069C9" w:rsidP="002069C9">
            <w:pPr>
              <w:pStyle w:val="TableParagraph"/>
              <w:ind w:left="0"/>
              <w:rPr>
                <w:rFonts w:ascii="Arial" w:hAnsi="Arial" w:cs="Arial"/>
              </w:rPr>
            </w:pPr>
            <w:r>
              <w:rPr>
                <w:rFonts w:ascii="Arial" w:hAnsi="Arial" w:cs="Arial"/>
              </w:rPr>
              <w:t xml:space="preserve">There is a robust progressive unit of work for each half term. </w:t>
            </w:r>
          </w:p>
        </w:tc>
      </w:tr>
      <w:tr w:rsidR="00C658FB" w:rsidRPr="002069C9" w14:paraId="4B04ED96" w14:textId="77777777">
        <w:trPr>
          <w:trHeight w:val="305"/>
        </w:trPr>
        <w:tc>
          <w:tcPr>
            <w:tcW w:w="12302" w:type="dxa"/>
            <w:gridSpan w:val="4"/>
            <w:vMerge w:val="restart"/>
          </w:tcPr>
          <w:p w14:paraId="6FD62A8E" w14:textId="77777777" w:rsidR="00C658FB" w:rsidRPr="002069C9" w:rsidRDefault="00D131A0" w:rsidP="002069C9">
            <w:pPr>
              <w:pStyle w:val="TableParagraph"/>
              <w:spacing w:before="46" w:line="235" w:lineRule="auto"/>
              <w:rPr>
                <w:rFonts w:ascii="Arial" w:hAnsi="Arial" w:cs="Arial"/>
              </w:rPr>
            </w:pPr>
            <w:r w:rsidRPr="002069C9">
              <w:rPr>
                <w:rFonts w:ascii="Arial" w:hAnsi="Arial" w:cs="Arial"/>
                <w:color w:val="7030A0"/>
              </w:rPr>
              <w:t>Key indicator 4: Broader experience of a range of sports and activities offered to all pupils</w:t>
            </w:r>
          </w:p>
        </w:tc>
        <w:tc>
          <w:tcPr>
            <w:tcW w:w="3076" w:type="dxa"/>
          </w:tcPr>
          <w:p w14:paraId="062B6D18" w14:textId="77777777" w:rsidR="00C658FB" w:rsidRPr="00071BEA" w:rsidRDefault="00D131A0">
            <w:pPr>
              <w:pStyle w:val="TableParagraph"/>
              <w:spacing w:line="257" w:lineRule="exact"/>
              <w:ind w:left="28"/>
              <w:rPr>
                <w:rFonts w:ascii="Arial" w:hAnsi="Arial" w:cs="Arial"/>
              </w:rPr>
            </w:pPr>
            <w:r w:rsidRPr="002069C9">
              <w:rPr>
                <w:rFonts w:ascii="Arial" w:hAnsi="Arial" w:cs="Arial"/>
              </w:rPr>
              <w:t>Percentage of total allocation:</w:t>
            </w:r>
          </w:p>
        </w:tc>
      </w:tr>
      <w:tr w:rsidR="00C658FB" w:rsidRPr="002069C9" w14:paraId="51EDDC49" w14:textId="77777777">
        <w:trPr>
          <w:trHeight w:val="305"/>
        </w:trPr>
        <w:tc>
          <w:tcPr>
            <w:tcW w:w="12302" w:type="dxa"/>
            <w:gridSpan w:val="4"/>
            <w:vMerge/>
            <w:tcBorders>
              <w:top w:val="nil"/>
            </w:tcBorders>
          </w:tcPr>
          <w:p w14:paraId="171B725B" w14:textId="77777777" w:rsidR="00C658FB" w:rsidRPr="00071BEA" w:rsidRDefault="00C658FB">
            <w:pPr>
              <w:rPr>
                <w:rFonts w:ascii="Arial" w:hAnsi="Arial" w:cs="Arial"/>
              </w:rPr>
            </w:pPr>
          </w:p>
        </w:tc>
        <w:tc>
          <w:tcPr>
            <w:tcW w:w="3076" w:type="dxa"/>
          </w:tcPr>
          <w:p w14:paraId="12FEBEE4" w14:textId="19FFA1F8" w:rsidR="00C658FB" w:rsidRPr="00071BEA" w:rsidRDefault="009F6970">
            <w:pPr>
              <w:pStyle w:val="TableParagraph"/>
              <w:ind w:left="0"/>
              <w:rPr>
                <w:rFonts w:ascii="Arial" w:hAnsi="Arial" w:cs="Arial"/>
              </w:rPr>
            </w:pPr>
            <w:r>
              <w:rPr>
                <w:rFonts w:ascii="Arial" w:hAnsi="Arial" w:cs="Arial"/>
              </w:rPr>
              <w:t>25</w:t>
            </w:r>
            <w:r w:rsidR="00722EA3">
              <w:rPr>
                <w:rFonts w:ascii="Arial" w:hAnsi="Arial" w:cs="Arial"/>
              </w:rPr>
              <w:t>%</w:t>
            </w:r>
          </w:p>
        </w:tc>
      </w:tr>
      <w:tr w:rsidR="00C658FB" w:rsidRPr="002069C9" w14:paraId="2287A23B" w14:textId="77777777">
        <w:trPr>
          <w:trHeight w:val="397"/>
        </w:trPr>
        <w:tc>
          <w:tcPr>
            <w:tcW w:w="3758" w:type="dxa"/>
          </w:tcPr>
          <w:p w14:paraId="2D28C3D9" w14:textId="77777777" w:rsidR="00C658FB" w:rsidRPr="002069C9" w:rsidRDefault="00D131A0">
            <w:pPr>
              <w:pStyle w:val="TableParagraph"/>
              <w:spacing w:before="16"/>
              <w:ind w:left="1554" w:right="1534"/>
              <w:jc w:val="center"/>
              <w:rPr>
                <w:rFonts w:ascii="Arial" w:hAnsi="Arial" w:cs="Arial"/>
              </w:rPr>
            </w:pPr>
            <w:r w:rsidRPr="002069C9">
              <w:rPr>
                <w:rFonts w:ascii="Arial" w:hAnsi="Arial" w:cs="Arial"/>
              </w:rPr>
              <w:t>Intent</w:t>
            </w:r>
          </w:p>
        </w:tc>
        <w:tc>
          <w:tcPr>
            <w:tcW w:w="5121" w:type="dxa"/>
            <w:gridSpan w:val="2"/>
          </w:tcPr>
          <w:p w14:paraId="0FEE21D1" w14:textId="77777777" w:rsidR="00C658FB" w:rsidRPr="002069C9" w:rsidRDefault="00D131A0">
            <w:pPr>
              <w:pStyle w:val="TableParagraph"/>
              <w:spacing w:before="16"/>
              <w:ind w:left="1733" w:right="1713"/>
              <w:jc w:val="center"/>
              <w:rPr>
                <w:rFonts w:ascii="Arial" w:hAnsi="Arial" w:cs="Arial"/>
              </w:rPr>
            </w:pPr>
            <w:r w:rsidRPr="002069C9">
              <w:rPr>
                <w:rFonts w:ascii="Arial" w:hAnsi="Arial" w:cs="Arial"/>
              </w:rPr>
              <w:t>Implementation</w:t>
            </w:r>
          </w:p>
        </w:tc>
        <w:tc>
          <w:tcPr>
            <w:tcW w:w="3423" w:type="dxa"/>
          </w:tcPr>
          <w:p w14:paraId="3D941B6E" w14:textId="77777777" w:rsidR="00C658FB" w:rsidRPr="002069C9" w:rsidRDefault="00D131A0">
            <w:pPr>
              <w:pStyle w:val="TableParagraph"/>
              <w:spacing w:before="16"/>
              <w:ind w:left="1346" w:right="1325"/>
              <w:jc w:val="center"/>
              <w:rPr>
                <w:rFonts w:ascii="Arial" w:hAnsi="Arial" w:cs="Arial"/>
              </w:rPr>
            </w:pPr>
            <w:r w:rsidRPr="002069C9">
              <w:rPr>
                <w:rFonts w:ascii="Arial" w:hAnsi="Arial" w:cs="Arial"/>
              </w:rPr>
              <w:t>Impact</w:t>
            </w:r>
          </w:p>
        </w:tc>
        <w:tc>
          <w:tcPr>
            <w:tcW w:w="3076" w:type="dxa"/>
          </w:tcPr>
          <w:p w14:paraId="75ED0FE4" w14:textId="77777777" w:rsidR="00C658FB" w:rsidRPr="00071BEA" w:rsidRDefault="00C658FB">
            <w:pPr>
              <w:pStyle w:val="TableParagraph"/>
              <w:ind w:left="0"/>
              <w:rPr>
                <w:rFonts w:ascii="Arial" w:hAnsi="Arial" w:cs="Arial"/>
              </w:rPr>
            </w:pPr>
          </w:p>
        </w:tc>
      </w:tr>
      <w:tr w:rsidR="00C658FB" w:rsidRPr="002069C9" w14:paraId="6A904295" w14:textId="77777777">
        <w:trPr>
          <w:trHeight w:val="334"/>
        </w:trPr>
        <w:tc>
          <w:tcPr>
            <w:tcW w:w="3758" w:type="dxa"/>
            <w:tcBorders>
              <w:bottom w:val="nil"/>
            </w:tcBorders>
          </w:tcPr>
          <w:p w14:paraId="48676369" w14:textId="0CCE70E0" w:rsidR="00C658FB" w:rsidRPr="00071BEA" w:rsidRDefault="008F686C">
            <w:pPr>
              <w:pStyle w:val="TableParagraph"/>
              <w:spacing w:before="16"/>
              <w:rPr>
                <w:rFonts w:ascii="Arial" w:hAnsi="Arial" w:cs="Arial"/>
              </w:rPr>
            </w:pPr>
            <w:r>
              <w:rPr>
                <w:rFonts w:ascii="Arial" w:hAnsi="Arial" w:cs="Arial"/>
              </w:rPr>
              <w:t>Wide variety of after-school sports and activity clubs available to all pupils.</w:t>
            </w:r>
          </w:p>
        </w:tc>
        <w:tc>
          <w:tcPr>
            <w:tcW w:w="3458" w:type="dxa"/>
            <w:tcBorders>
              <w:bottom w:val="nil"/>
            </w:tcBorders>
          </w:tcPr>
          <w:p w14:paraId="678816C6" w14:textId="77777777" w:rsidR="00734900" w:rsidRDefault="00734900">
            <w:pPr>
              <w:pStyle w:val="TableParagraph"/>
              <w:spacing w:before="16"/>
              <w:rPr>
                <w:rFonts w:ascii="Arial" w:hAnsi="Arial" w:cs="Arial"/>
              </w:rPr>
            </w:pPr>
            <w:proofErr w:type="spellStart"/>
            <w:r>
              <w:rPr>
                <w:rFonts w:ascii="Arial" w:hAnsi="Arial" w:cs="Arial"/>
              </w:rPr>
              <w:t>Fernhurst</w:t>
            </w:r>
            <w:proofErr w:type="spellEnd"/>
            <w:r>
              <w:rPr>
                <w:rFonts w:ascii="Arial" w:hAnsi="Arial" w:cs="Arial"/>
              </w:rPr>
              <w:t xml:space="preserve"> Primary School bespoke after-school package (</w:t>
            </w:r>
            <w:r w:rsidR="00EE3B61">
              <w:rPr>
                <w:rFonts w:ascii="Arial" w:hAnsi="Arial" w:cs="Arial"/>
              </w:rPr>
              <w:t>Club Key</w:t>
            </w:r>
            <w:r>
              <w:rPr>
                <w:rFonts w:ascii="Arial" w:hAnsi="Arial" w:cs="Arial"/>
              </w:rPr>
              <w:t>) offers a variety of sports clubs every term.  (Autumn Term = 10 sports clubs)</w:t>
            </w:r>
          </w:p>
          <w:p w14:paraId="091167E5" w14:textId="5E4065A3" w:rsidR="00C658FB" w:rsidRDefault="00734900">
            <w:pPr>
              <w:pStyle w:val="TableParagraph"/>
              <w:spacing w:before="16"/>
              <w:rPr>
                <w:rFonts w:ascii="Arial" w:hAnsi="Arial" w:cs="Arial"/>
              </w:rPr>
            </w:pPr>
            <w:r>
              <w:rPr>
                <w:rFonts w:ascii="Arial" w:hAnsi="Arial" w:cs="Arial"/>
              </w:rPr>
              <w:t xml:space="preserve"> </w:t>
            </w:r>
          </w:p>
          <w:p w14:paraId="415D92E7" w14:textId="778C3395" w:rsidR="00EE3B61" w:rsidRPr="00071BEA" w:rsidRDefault="00EE3B61">
            <w:pPr>
              <w:pStyle w:val="TableParagraph"/>
              <w:spacing w:before="16"/>
              <w:rPr>
                <w:rFonts w:ascii="Arial" w:hAnsi="Arial" w:cs="Arial"/>
              </w:rPr>
            </w:pPr>
            <w:r>
              <w:rPr>
                <w:rFonts w:ascii="Arial" w:hAnsi="Arial" w:cs="Arial"/>
              </w:rPr>
              <w:t>Funded places for disadvantaged pupils/refugees</w:t>
            </w:r>
            <w:r w:rsidR="00734900">
              <w:rPr>
                <w:rFonts w:ascii="Arial" w:hAnsi="Arial" w:cs="Arial"/>
              </w:rPr>
              <w:t xml:space="preserve"> to ensure equal access for all children.</w:t>
            </w:r>
          </w:p>
        </w:tc>
        <w:tc>
          <w:tcPr>
            <w:tcW w:w="1663" w:type="dxa"/>
            <w:tcBorders>
              <w:bottom w:val="nil"/>
            </w:tcBorders>
          </w:tcPr>
          <w:p w14:paraId="04048001" w14:textId="00EBFA1F" w:rsidR="00C658FB" w:rsidRDefault="00C658FB" w:rsidP="00582F20">
            <w:pPr>
              <w:pStyle w:val="TableParagraph"/>
              <w:spacing w:before="16"/>
              <w:ind w:left="0"/>
              <w:rPr>
                <w:rFonts w:ascii="Arial" w:hAnsi="Arial" w:cs="Arial"/>
              </w:rPr>
            </w:pPr>
          </w:p>
          <w:p w14:paraId="53B420A5" w14:textId="77777777" w:rsidR="00600509" w:rsidRDefault="00600509" w:rsidP="00582F20">
            <w:pPr>
              <w:pStyle w:val="TableParagraph"/>
              <w:spacing w:before="16"/>
              <w:ind w:left="0"/>
              <w:rPr>
                <w:rFonts w:ascii="Arial" w:hAnsi="Arial" w:cs="Arial"/>
              </w:rPr>
            </w:pPr>
          </w:p>
          <w:p w14:paraId="1F73F40C" w14:textId="77777777" w:rsidR="00600509" w:rsidRDefault="00600509" w:rsidP="00582F20">
            <w:pPr>
              <w:pStyle w:val="TableParagraph"/>
              <w:spacing w:before="16"/>
              <w:ind w:left="0"/>
              <w:rPr>
                <w:rFonts w:ascii="Arial" w:hAnsi="Arial" w:cs="Arial"/>
              </w:rPr>
            </w:pPr>
          </w:p>
          <w:p w14:paraId="70E0EA3F" w14:textId="77777777" w:rsidR="00600509" w:rsidRDefault="00600509" w:rsidP="00582F20">
            <w:pPr>
              <w:pStyle w:val="TableParagraph"/>
              <w:spacing w:before="16"/>
              <w:ind w:left="0"/>
              <w:rPr>
                <w:rFonts w:ascii="Arial" w:hAnsi="Arial" w:cs="Arial"/>
              </w:rPr>
            </w:pPr>
          </w:p>
          <w:p w14:paraId="07D04847" w14:textId="77777777" w:rsidR="00600509" w:rsidRDefault="00600509" w:rsidP="00582F20">
            <w:pPr>
              <w:pStyle w:val="TableParagraph"/>
              <w:spacing w:before="16"/>
              <w:ind w:left="0"/>
              <w:rPr>
                <w:rFonts w:ascii="Arial" w:hAnsi="Arial" w:cs="Arial"/>
              </w:rPr>
            </w:pPr>
          </w:p>
          <w:p w14:paraId="0C2EA915" w14:textId="77777777" w:rsidR="00600509" w:rsidRDefault="00600509" w:rsidP="00582F20">
            <w:pPr>
              <w:pStyle w:val="TableParagraph"/>
              <w:spacing w:before="16"/>
              <w:ind w:left="0"/>
              <w:rPr>
                <w:rFonts w:ascii="Arial" w:hAnsi="Arial" w:cs="Arial"/>
              </w:rPr>
            </w:pPr>
          </w:p>
          <w:p w14:paraId="4CBA31EA" w14:textId="77777777" w:rsidR="00600509" w:rsidRDefault="00600509" w:rsidP="00582F20">
            <w:pPr>
              <w:pStyle w:val="TableParagraph"/>
              <w:spacing w:before="16"/>
              <w:ind w:left="0"/>
              <w:rPr>
                <w:rFonts w:ascii="Arial" w:hAnsi="Arial" w:cs="Arial"/>
              </w:rPr>
            </w:pPr>
            <w:r>
              <w:rPr>
                <w:rFonts w:ascii="Arial" w:hAnsi="Arial" w:cs="Arial"/>
              </w:rPr>
              <w:t>£2080</w:t>
            </w:r>
          </w:p>
          <w:p w14:paraId="5AB1DCE2" w14:textId="77777777" w:rsidR="00D90334" w:rsidRDefault="00D90334" w:rsidP="00582F20">
            <w:pPr>
              <w:pStyle w:val="TableParagraph"/>
              <w:spacing w:before="16"/>
              <w:ind w:left="0"/>
              <w:rPr>
                <w:rFonts w:ascii="Arial" w:hAnsi="Arial" w:cs="Arial"/>
              </w:rPr>
            </w:pPr>
          </w:p>
          <w:p w14:paraId="3DD98701" w14:textId="49858522" w:rsidR="00D90334" w:rsidRPr="00071BEA" w:rsidRDefault="00D90334" w:rsidP="00582F20">
            <w:pPr>
              <w:pStyle w:val="TableParagraph"/>
              <w:spacing w:before="16"/>
              <w:ind w:left="0"/>
              <w:rPr>
                <w:rFonts w:ascii="Arial" w:hAnsi="Arial" w:cs="Arial"/>
              </w:rPr>
            </w:pPr>
            <w:r>
              <w:rPr>
                <w:rFonts w:ascii="Arial" w:hAnsi="Arial" w:cs="Arial"/>
              </w:rPr>
              <w:t>£560</w:t>
            </w:r>
          </w:p>
        </w:tc>
        <w:tc>
          <w:tcPr>
            <w:tcW w:w="3423" w:type="dxa"/>
            <w:tcBorders>
              <w:bottom w:val="nil"/>
            </w:tcBorders>
          </w:tcPr>
          <w:p w14:paraId="6A39C8B0" w14:textId="77777777" w:rsidR="00C658FB" w:rsidRDefault="0039608C">
            <w:pPr>
              <w:pStyle w:val="TableParagraph"/>
              <w:spacing w:before="16"/>
              <w:rPr>
                <w:rFonts w:ascii="Arial" w:hAnsi="Arial" w:cs="Arial"/>
              </w:rPr>
            </w:pPr>
            <w:r>
              <w:rPr>
                <w:rFonts w:ascii="Arial" w:hAnsi="Arial" w:cs="Arial"/>
              </w:rPr>
              <w:t>High levels of participation in after-school clubs.</w:t>
            </w:r>
          </w:p>
          <w:p w14:paraId="152DE6B7" w14:textId="77777777" w:rsidR="0039608C" w:rsidRDefault="0039608C">
            <w:pPr>
              <w:pStyle w:val="TableParagraph"/>
              <w:spacing w:before="16"/>
              <w:rPr>
                <w:rFonts w:ascii="Arial" w:hAnsi="Arial" w:cs="Arial"/>
              </w:rPr>
            </w:pPr>
          </w:p>
          <w:p w14:paraId="0C41B5A7" w14:textId="77777777" w:rsidR="0039608C" w:rsidRDefault="0039608C">
            <w:pPr>
              <w:pStyle w:val="TableParagraph"/>
              <w:spacing w:before="16"/>
              <w:rPr>
                <w:rFonts w:ascii="Arial" w:hAnsi="Arial" w:cs="Arial"/>
              </w:rPr>
            </w:pPr>
          </w:p>
          <w:p w14:paraId="3E982C3E" w14:textId="77777777" w:rsidR="0039608C" w:rsidRDefault="0039608C">
            <w:pPr>
              <w:pStyle w:val="TableParagraph"/>
              <w:spacing w:before="16"/>
              <w:rPr>
                <w:rFonts w:ascii="Arial" w:hAnsi="Arial" w:cs="Arial"/>
              </w:rPr>
            </w:pPr>
          </w:p>
          <w:p w14:paraId="0E013B20" w14:textId="77777777" w:rsidR="0039608C" w:rsidRDefault="0039608C">
            <w:pPr>
              <w:pStyle w:val="TableParagraph"/>
              <w:spacing w:before="16"/>
              <w:rPr>
                <w:rFonts w:ascii="Arial" w:hAnsi="Arial" w:cs="Arial"/>
              </w:rPr>
            </w:pPr>
          </w:p>
          <w:p w14:paraId="5D1CF818" w14:textId="38164013" w:rsidR="0039608C" w:rsidRPr="00071BEA" w:rsidRDefault="0039608C">
            <w:pPr>
              <w:pStyle w:val="TableParagraph"/>
              <w:spacing w:before="16"/>
              <w:rPr>
                <w:rFonts w:ascii="Arial" w:hAnsi="Arial" w:cs="Arial"/>
              </w:rPr>
            </w:pPr>
            <w:r>
              <w:rPr>
                <w:rFonts w:ascii="Arial" w:hAnsi="Arial" w:cs="Arial"/>
              </w:rPr>
              <w:t>Higher proportion of PP pupils and refugees taking part in after-school activities.</w:t>
            </w:r>
          </w:p>
        </w:tc>
        <w:tc>
          <w:tcPr>
            <w:tcW w:w="3076" w:type="dxa"/>
            <w:tcBorders>
              <w:bottom w:val="nil"/>
            </w:tcBorders>
          </w:tcPr>
          <w:p w14:paraId="450344DC" w14:textId="77777777" w:rsidR="00C658FB" w:rsidRPr="002069C9" w:rsidRDefault="007C009C" w:rsidP="007C009C">
            <w:pPr>
              <w:pStyle w:val="TableParagraph"/>
              <w:spacing w:before="16"/>
              <w:rPr>
                <w:rFonts w:ascii="Arial" w:hAnsi="Arial" w:cs="Arial"/>
              </w:rPr>
            </w:pPr>
            <w:r w:rsidRPr="002069C9">
              <w:rPr>
                <w:rFonts w:ascii="Arial" w:hAnsi="Arial" w:cs="Arial"/>
              </w:rPr>
              <w:t xml:space="preserve">Club Key uptake sporting opportunities after-school </w:t>
            </w:r>
            <w:proofErr w:type="gramStart"/>
            <w:r w:rsidRPr="002069C9">
              <w:rPr>
                <w:rFonts w:ascii="Arial" w:hAnsi="Arial" w:cs="Arial"/>
              </w:rPr>
              <w:t>at  65</w:t>
            </w:r>
            <w:proofErr w:type="gramEnd"/>
            <w:r w:rsidRPr="002069C9">
              <w:rPr>
                <w:rFonts w:ascii="Arial" w:hAnsi="Arial" w:cs="Arial"/>
              </w:rPr>
              <w:t>%.</w:t>
            </w:r>
          </w:p>
          <w:p w14:paraId="1ECCC22B" w14:textId="77777777" w:rsidR="007C009C" w:rsidRPr="002069C9" w:rsidRDefault="007C009C" w:rsidP="007C009C">
            <w:pPr>
              <w:pStyle w:val="TableParagraph"/>
              <w:spacing w:before="16"/>
              <w:rPr>
                <w:rFonts w:ascii="Arial" w:hAnsi="Arial" w:cs="Arial"/>
              </w:rPr>
            </w:pPr>
          </w:p>
          <w:p w14:paraId="1D4E71F0" w14:textId="2500FFF4" w:rsidR="007C009C" w:rsidRPr="002069C9" w:rsidRDefault="008E6B6D" w:rsidP="007C009C">
            <w:pPr>
              <w:pStyle w:val="TableParagraph"/>
              <w:spacing w:before="16"/>
              <w:rPr>
                <w:rFonts w:ascii="Arial" w:hAnsi="Arial" w:cs="Arial"/>
              </w:rPr>
            </w:pPr>
            <w:r w:rsidRPr="002069C9">
              <w:rPr>
                <w:rFonts w:ascii="Arial" w:hAnsi="Arial" w:cs="Arial"/>
              </w:rPr>
              <w:t xml:space="preserve">Places funded for </w:t>
            </w:r>
            <w:r w:rsidR="002069C9">
              <w:rPr>
                <w:rFonts w:ascii="Arial" w:hAnsi="Arial" w:cs="Arial"/>
              </w:rPr>
              <w:t>disadvantaged</w:t>
            </w:r>
            <w:r w:rsidRPr="002069C9">
              <w:rPr>
                <w:rFonts w:ascii="Arial" w:hAnsi="Arial" w:cs="Arial"/>
              </w:rPr>
              <w:t xml:space="preserve"> pupils</w:t>
            </w:r>
            <w:r w:rsidR="002069C9">
              <w:rPr>
                <w:rFonts w:ascii="Arial" w:hAnsi="Arial" w:cs="Arial"/>
              </w:rPr>
              <w:t xml:space="preserve"> has led to increased numbers taking up additional sporting activities</w:t>
            </w:r>
            <w:r w:rsidRPr="002069C9">
              <w:rPr>
                <w:rFonts w:ascii="Arial" w:hAnsi="Arial" w:cs="Arial"/>
              </w:rPr>
              <w:t>.</w:t>
            </w:r>
          </w:p>
          <w:p w14:paraId="70BA7EED" w14:textId="77777777" w:rsidR="008E6B6D" w:rsidRPr="002069C9" w:rsidRDefault="008E6B6D" w:rsidP="007C009C">
            <w:pPr>
              <w:pStyle w:val="TableParagraph"/>
              <w:spacing w:before="16"/>
              <w:rPr>
                <w:rFonts w:ascii="Arial" w:hAnsi="Arial" w:cs="Arial"/>
              </w:rPr>
            </w:pPr>
          </w:p>
          <w:p w14:paraId="3B669C8B" w14:textId="6575BC02" w:rsidR="008E6B6D" w:rsidRPr="00071BEA" w:rsidRDefault="008E6B6D" w:rsidP="007C009C">
            <w:pPr>
              <w:pStyle w:val="TableParagraph"/>
              <w:spacing w:before="16"/>
              <w:rPr>
                <w:rFonts w:ascii="Arial" w:hAnsi="Arial" w:cs="Arial"/>
              </w:rPr>
            </w:pPr>
          </w:p>
        </w:tc>
      </w:tr>
      <w:tr w:rsidR="00C658FB" w:rsidRPr="002069C9" w14:paraId="6B4DC9AE" w14:textId="77777777" w:rsidTr="008F686C">
        <w:trPr>
          <w:trHeight w:val="1169"/>
        </w:trPr>
        <w:tc>
          <w:tcPr>
            <w:tcW w:w="3758" w:type="dxa"/>
            <w:tcBorders>
              <w:top w:val="nil"/>
              <w:bottom w:val="single" w:sz="8" w:space="0" w:color="231F20"/>
            </w:tcBorders>
          </w:tcPr>
          <w:p w14:paraId="3B572FE9" w14:textId="628182C8" w:rsidR="00C658FB" w:rsidRPr="00071BEA" w:rsidRDefault="00C658FB">
            <w:pPr>
              <w:pStyle w:val="TableParagraph"/>
              <w:spacing w:line="263" w:lineRule="exact"/>
              <w:rPr>
                <w:rFonts w:ascii="Arial" w:hAnsi="Arial" w:cs="Arial"/>
              </w:rPr>
            </w:pPr>
          </w:p>
        </w:tc>
        <w:tc>
          <w:tcPr>
            <w:tcW w:w="3458" w:type="dxa"/>
            <w:tcBorders>
              <w:top w:val="nil"/>
              <w:bottom w:val="single" w:sz="8" w:space="0" w:color="231F20"/>
            </w:tcBorders>
          </w:tcPr>
          <w:p w14:paraId="1AD5D90F" w14:textId="150B0312" w:rsidR="00C658FB" w:rsidRPr="00071BEA" w:rsidRDefault="00C658FB">
            <w:pPr>
              <w:pStyle w:val="TableParagraph"/>
              <w:spacing w:line="263" w:lineRule="exact"/>
              <w:rPr>
                <w:rFonts w:ascii="Arial" w:hAnsi="Arial" w:cs="Arial"/>
              </w:rPr>
            </w:pPr>
          </w:p>
        </w:tc>
        <w:tc>
          <w:tcPr>
            <w:tcW w:w="1663" w:type="dxa"/>
            <w:tcBorders>
              <w:top w:val="nil"/>
              <w:bottom w:val="single" w:sz="8" w:space="0" w:color="231F20"/>
            </w:tcBorders>
          </w:tcPr>
          <w:p w14:paraId="18F4DF01" w14:textId="40479424" w:rsidR="00C658FB" w:rsidRPr="00071BEA" w:rsidRDefault="00C658FB" w:rsidP="00582F20">
            <w:pPr>
              <w:pStyle w:val="TableParagraph"/>
              <w:spacing w:line="263" w:lineRule="exact"/>
              <w:ind w:left="0"/>
              <w:rPr>
                <w:rFonts w:ascii="Arial" w:hAnsi="Arial" w:cs="Arial"/>
              </w:rPr>
            </w:pPr>
          </w:p>
        </w:tc>
        <w:tc>
          <w:tcPr>
            <w:tcW w:w="3423" w:type="dxa"/>
            <w:tcBorders>
              <w:top w:val="nil"/>
              <w:bottom w:val="single" w:sz="8" w:space="0" w:color="231F20"/>
            </w:tcBorders>
          </w:tcPr>
          <w:p w14:paraId="051BF8F1" w14:textId="47E53C50" w:rsidR="00C658FB" w:rsidRPr="00071BEA" w:rsidRDefault="00C658FB">
            <w:pPr>
              <w:pStyle w:val="TableParagraph"/>
              <w:spacing w:line="263" w:lineRule="exact"/>
              <w:rPr>
                <w:rFonts w:ascii="Arial" w:hAnsi="Arial" w:cs="Arial"/>
              </w:rPr>
            </w:pPr>
          </w:p>
        </w:tc>
        <w:tc>
          <w:tcPr>
            <w:tcW w:w="3076" w:type="dxa"/>
            <w:tcBorders>
              <w:top w:val="nil"/>
              <w:bottom w:val="single" w:sz="8" w:space="0" w:color="231F20"/>
            </w:tcBorders>
          </w:tcPr>
          <w:p w14:paraId="1D29E548" w14:textId="6906E0A6" w:rsidR="00C658FB" w:rsidRPr="00071BEA" w:rsidRDefault="00C658FB">
            <w:pPr>
              <w:pStyle w:val="TableParagraph"/>
              <w:spacing w:line="263" w:lineRule="exact"/>
              <w:rPr>
                <w:rFonts w:ascii="Arial" w:hAnsi="Arial" w:cs="Arial"/>
              </w:rPr>
            </w:pPr>
          </w:p>
        </w:tc>
      </w:tr>
      <w:tr w:rsidR="00C658FB" w:rsidRPr="002069C9" w14:paraId="2D5A8532" w14:textId="77777777" w:rsidTr="008F686C">
        <w:trPr>
          <w:trHeight w:val="1564"/>
        </w:trPr>
        <w:tc>
          <w:tcPr>
            <w:tcW w:w="3758" w:type="dxa"/>
            <w:tcBorders>
              <w:top w:val="single" w:sz="8" w:space="0" w:color="231F20"/>
              <w:bottom w:val="single" w:sz="8" w:space="0" w:color="231F20"/>
            </w:tcBorders>
          </w:tcPr>
          <w:p w14:paraId="223EFFD7" w14:textId="7BD97679" w:rsidR="00C658FB" w:rsidRPr="00071BEA" w:rsidRDefault="008F686C">
            <w:pPr>
              <w:pStyle w:val="TableParagraph"/>
              <w:spacing w:line="263" w:lineRule="exact"/>
              <w:rPr>
                <w:rFonts w:ascii="Arial" w:hAnsi="Arial" w:cs="Arial"/>
              </w:rPr>
            </w:pPr>
            <w:r>
              <w:rPr>
                <w:rFonts w:ascii="Arial" w:hAnsi="Arial" w:cs="Arial"/>
              </w:rPr>
              <w:t>External sports clubs to offer sports coac</w:t>
            </w:r>
            <w:r w:rsidR="00EE3B61">
              <w:rPr>
                <w:rFonts w:ascii="Arial" w:hAnsi="Arial" w:cs="Arial"/>
              </w:rPr>
              <w:t>hing to pupils through in/extra-</w:t>
            </w:r>
            <w:r>
              <w:rPr>
                <w:rFonts w:ascii="Arial" w:hAnsi="Arial" w:cs="Arial"/>
              </w:rPr>
              <w:t>curricular activity sessions</w:t>
            </w:r>
            <w:r w:rsidR="00EE3B61">
              <w:rPr>
                <w:rFonts w:ascii="Arial" w:hAnsi="Arial" w:cs="Arial"/>
              </w:rPr>
              <w:t>.</w:t>
            </w:r>
          </w:p>
        </w:tc>
        <w:tc>
          <w:tcPr>
            <w:tcW w:w="3458" w:type="dxa"/>
            <w:tcBorders>
              <w:top w:val="single" w:sz="8" w:space="0" w:color="231F20"/>
              <w:bottom w:val="single" w:sz="8" w:space="0" w:color="231F20"/>
            </w:tcBorders>
          </w:tcPr>
          <w:p w14:paraId="65E996AC" w14:textId="0CFCAEB8" w:rsidR="00C658FB" w:rsidRPr="00071BEA" w:rsidRDefault="00734900" w:rsidP="00C53FD5">
            <w:pPr>
              <w:pStyle w:val="TableParagraph"/>
              <w:spacing w:line="263" w:lineRule="exact"/>
              <w:rPr>
                <w:rFonts w:ascii="Arial" w:hAnsi="Arial" w:cs="Arial"/>
              </w:rPr>
            </w:pPr>
            <w:r>
              <w:rPr>
                <w:rFonts w:ascii="Arial" w:hAnsi="Arial" w:cs="Arial"/>
              </w:rPr>
              <w:t>Link with local tennis</w:t>
            </w:r>
            <w:r w:rsidR="00C53FD5">
              <w:rPr>
                <w:rFonts w:ascii="Arial" w:hAnsi="Arial" w:cs="Arial"/>
              </w:rPr>
              <w:t>, cricket and rugby clubs to offer ‘taster’ sessions at school, leading to more ‘exit routes’ for pupils to become involved with local clubs.</w:t>
            </w:r>
          </w:p>
        </w:tc>
        <w:tc>
          <w:tcPr>
            <w:tcW w:w="1663" w:type="dxa"/>
            <w:tcBorders>
              <w:top w:val="single" w:sz="8" w:space="0" w:color="231F20"/>
              <w:bottom w:val="single" w:sz="8" w:space="0" w:color="231F20"/>
            </w:tcBorders>
          </w:tcPr>
          <w:p w14:paraId="4D462DD5" w14:textId="396EF075" w:rsidR="00C658FB" w:rsidRPr="00071BEA" w:rsidRDefault="008F686C">
            <w:pPr>
              <w:pStyle w:val="TableParagraph"/>
              <w:ind w:left="0"/>
              <w:rPr>
                <w:rFonts w:ascii="Arial" w:hAnsi="Arial" w:cs="Arial"/>
              </w:rPr>
            </w:pPr>
            <w:r>
              <w:rPr>
                <w:rFonts w:ascii="Arial" w:hAnsi="Arial" w:cs="Arial"/>
              </w:rPr>
              <w:t>£</w:t>
            </w:r>
            <w:r w:rsidR="00600509">
              <w:rPr>
                <w:rFonts w:ascii="Arial" w:hAnsi="Arial" w:cs="Arial"/>
              </w:rPr>
              <w:t>0</w:t>
            </w:r>
          </w:p>
        </w:tc>
        <w:tc>
          <w:tcPr>
            <w:tcW w:w="3423" w:type="dxa"/>
            <w:tcBorders>
              <w:top w:val="single" w:sz="8" w:space="0" w:color="231F20"/>
              <w:bottom w:val="single" w:sz="8" w:space="0" w:color="231F20"/>
            </w:tcBorders>
          </w:tcPr>
          <w:p w14:paraId="6C611249" w14:textId="77777777" w:rsidR="00C658FB" w:rsidRDefault="008F686C">
            <w:pPr>
              <w:pStyle w:val="TableParagraph"/>
              <w:spacing w:line="263" w:lineRule="exact"/>
              <w:rPr>
                <w:rFonts w:ascii="Arial" w:hAnsi="Arial" w:cs="Arial"/>
              </w:rPr>
            </w:pPr>
            <w:r>
              <w:rPr>
                <w:rFonts w:ascii="Arial" w:hAnsi="Arial" w:cs="Arial"/>
              </w:rPr>
              <w:t>Provide opportunity for all pupils to receive high-quality PE/Sport opportunities.</w:t>
            </w:r>
          </w:p>
          <w:p w14:paraId="4D78CC7B" w14:textId="77777777" w:rsidR="00EE3B61" w:rsidRDefault="00EE3B61">
            <w:pPr>
              <w:pStyle w:val="TableParagraph"/>
              <w:spacing w:line="263" w:lineRule="exact"/>
              <w:rPr>
                <w:rFonts w:ascii="Arial" w:hAnsi="Arial" w:cs="Arial"/>
              </w:rPr>
            </w:pPr>
          </w:p>
          <w:p w14:paraId="18592D0E" w14:textId="319C6982" w:rsidR="008F686C" w:rsidRPr="00071BEA" w:rsidRDefault="00C53FD5">
            <w:pPr>
              <w:pStyle w:val="TableParagraph"/>
              <w:spacing w:line="263" w:lineRule="exact"/>
              <w:rPr>
                <w:rFonts w:ascii="Arial" w:hAnsi="Arial" w:cs="Arial"/>
              </w:rPr>
            </w:pPr>
            <w:r>
              <w:rPr>
                <w:rFonts w:ascii="Arial" w:hAnsi="Arial" w:cs="Arial"/>
              </w:rPr>
              <w:t>Greater number of pupils accessing</w:t>
            </w:r>
            <w:r w:rsidR="00EE3B61">
              <w:rPr>
                <w:rFonts w:ascii="Arial" w:hAnsi="Arial" w:cs="Arial"/>
              </w:rPr>
              <w:t xml:space="preserve"> sport</w:t>
            </w:r>
            <w:r>
              <w:rPr>
                <w:rFonts w:ascii="Arial" w:hAnsi="Arial" w:cs="Arial"/>
              </w:rPr>
              <w:t>s clubs</w:t>
            </w:r>
            <w:r w:rsidR="00EE3B61">
              <w:rPr>
                <w:rFonts w:ascii="Arial" w:hAnsi="Arial" w:cs="Arial"/>
              </w:rPr>
              <w:t xml:space="preserve"> outside of school.</w:t>
            </w:r>
          </w:p>
        </w:tc>
        <w:tc>
          <w:tcPr>
            <w:tcW w:w="3076" w:type="dxa"/>
            <w:tcBorders>
              <w:top w:val="single" w:sz="8" w:space="0" w:color="231F20"/>
              <w:bottom w:val="single" w:sz="8" w:space="0" w:color="231F20"/>
            </w:tcBorders>
          </w:tcPr>
          <w:p w14:paraId="571FFB4F" w14:textId="77777777" w:rsidR="00C658FB" w:rsidRDefault="008E6B6D">
            <w:pPr>
              <w:pStyle w:val="TableParagraph"/>
              <w:ind w:left="0"/>
              <w:rPr>
                <w:rFonts w:ascii="Arial" w:hAnsi="Arial" w:cs="Arial"/>
              </w:rPr>
            </w:pPr>
            <w:proofErr w:type="spellStart"/>
            <w:r w:rsidRPr="002069C9">
              <w:rPr>
                <w:rFonts w:ascii="Arial" w:hAnsi="Arial" w:cs="Arial"/>
              </w:rPr>
              <w:t>Fernhurst</w:t>
            </w:r>
            <w:proofErr w:type="spellEnd"/>
            <w:r w:rsidRPr="002069C9">
              <w:rPr>
                <w:rFonts w:ascii="Arial" w:hAnsi="Arial" w:cs="Arial"/>
              </w:rPr>
              <w:t xml:space="preserve"> Cricket Club actively promoted ‘Chance to Shine’ cricket programme within school.  Pupils in KS1 targeted.</w:t>
            </w:r>
          </w:p>
          <w:p w14:paraId="30224269" w14:textId="681F0481" w:rsidR="002069C9" w:rsidRPr="002069C9" w:rsidRDefault="002069C9">
            <w:pPr>
              <w:pStyle w:val="TableParagraph"/>
              <w:ind w:left="0"/>
              <w:rPr>
                <w:rFonts w:ascii="Arial" w:hAnsi="Arial" w:cs="Arial"/>
              </w:rPr>
            </w:pPr>
            <w:r>
              <w:rPr>
                <w:rFonts w:ascii="Arial" w:hAnsi="Arial" w:cs="Arial"/>
              </w:rPr>
              <w:t xml:space="preserve">Cost is a prohibitive factor for out of school clubs – </w:t>
            </w:r>
            <w:proofErr w:type="gramStart"/>
            <w:r>
              <w:rPr>
                <w:rFonts w:ascii="Arial" w:hAnsi="Arial" w:cs="Arial"/>
              </w:rPr>
              <w:t>approx..</w:t>
            </w:r>
            <w:proofErr w:type="gramEnd"/>
            <w:r>
              <w:rPr>
                <w:rFonts w:ascii="Arial" w:hAnsi="Arial" w:cs="Arial"/>
              </w:rPr>
              <w:t xml:space="preserve"> 15% of the school access something outside of the Club Key and inter schools offer.</w:t>
            </w:r>
          </w:p>
        </w:tc>
      </w:tr>
      <w:tr w:rsidR="00C658FB" w:rsidRPr="002069C9" w14:paraId="0AEF5F6C" w14:textId="77777777">
        <w:trPr>
          <w:trHeight w:val="2172"/>
        </w:trPr>
        <w:tc>
          <w:tcPr>
            <w:tcW w:w="3758" w:type="dxa"/>
          </w:tcPr>
          <w:p w14:paraId="1F5F29B9" w14:textId="69CA731D" w:rsidR="00C658FB" w:rsidRPr="00071BEA" w:rsidRDefault="00EE3B61" w:rsidP="00EE3B61">
            <w:pPr>
              <w:pStyle w:val="TableParagraph"/>
              <w:spacing w:before="149"/>
              <w:ind w:left="66"/>
              <w:rPr>
                <w:rFonts w:ascii="Arial" w:hAnsi="Arial" w:cs="Arial"/>
              </w:rPr>
            </w:pPr>
            <w:r>
              <w:rPr>
                <w:rFonts w:ascii="Arial" w:hAnsi="Arial" w:cs="Arial"/>
              </w:rPr>
              <w:t xml:space="preserve">Embed two year rolling programme for residential trips that include high degree of OAA (including </w:t>
            </w:r>
            <w:proofErr w:type="spellStart"/>
            <w:r>
              <w:rPr>
                <w:rFonts w:ascii="Arial" w:hAnsi="Arial" w:cs="Arial"/>
              </w:rPr>
              <w:t>watersports</w:t>
            </w:r>
            <w:proofErr w:type="spellEnd"/>
            <w:r>
              <w:rPr>
                <w:rFonts w:ascii="Arial" w:hAnsi="Arial" w:cs="Arial"/>
              </w:rPr>
              <w:t>, skiing, climbing, orienteering)</w:t>
            </w:r>
          </w:p>
        </w:tc>
        <w:tc>
          <w:tcPr>
            <w:tcW w:w="3458" w:type="dxa"/>
          </w:tcPr>
          <w:p w14:paraId="0674F337" w14:textId="77777777" w:rsidR="00C658FB" w:rsidRDefault="00C658FB">
            <w:pPr>
              <w:pStyle w:val="TableParagraph"/>
              <w:ind w:left="0"/>
              <w:rPr>
                <w:rFonts w:ascii="Arial" w:hAnsi="Arial" w:cs="Arial"/>
              </w:rPr>
            </w:pPr>
          </w:p>
          <w:p w14:paraId="20D04FD0" w14:textId="2CB4BEA8" w:rsidR="00C53FD5" w:rsidRPr="00071BEA" w:rsidRDefault="001E3FA3">
            <w:pPr>
              <w:pStyle w:val="TableParagraph"/>
              <w:ind w:left="0"/>
              <w:rPr>
                <w:rFonts w:ascii="Arial" w:hAnsi="Arial" w:cs="Arial"/>
              </w:rPr>
            </w:pPr>
            <w:r>
              <w:rPr>
                <w:rFonts w:ascii="Arial" w:hAnsi="Arial" w:cs="Arial"/>
              </w:rPr>
              <w:t xml:space="preserve">Offer annual trip in KS2 to </w:t>
            </w:r>
            <w:proofErr w:type="spellStart"/>
            <w:r>
              <w:rPr>
                <w:rFonts w:ascii="Arial" w:hAnsi="Arial" w:cs="Arial"/>
              </w:rPr>
              <w:t>Calshot</w:t>
            </w:r>
            <w:proofErr w:type="spellEnd"/>
            <w:r>
              <w:rPr>
                <w:rFonts w:ascii="Arial" w:hAnsi="Arial" w:cs="Arial"/>
              </w:rPr>
              <w:t xml:space="preserve"> Activities Centre (Y6) and bi-annual trip in Y3/4 to </w:t>
            </w:r>
            <w:proofErr w:type="spellStart"/>
            <w:r>
              <w:rPr>
                <w:rFonts w:ascii="Arial" w:hAnsi="Arial" w:cs="Arial"/>
              </w:rPr>
              <w:t>Cobnor</w:t>
            </w:r>
            <w:proofErr w:type="spellEnd"/>
            <w:r>
              <w:rPr>
                <w:rFonts w:ascii="Arial" w:hAnsi="Arial" w:cs="Arial"/>
              </w:rPr>
              <w:t xml:space="preserve"> Activities Centre.</w:t>
            </w:r>
          </w:p>
        </w:tc>
        <w:tc>
          <w:tcPr>
            <w:tcW w:w="1663" w:type="dxa"/>
          </w:tcPr>
          <w:p w14:paraId="72929B7A" w14:textId="1E1EBF05" w:rsidR="00C658FB" w:rsidRPr="00071BEA" w:rsidRDefault="00D131A0" w:rsidP="00D90334">
            <w:pPr>
              <w:pStyle w:val="TableParagraph"/>
              <w:spacing w:before="145"/>
              <w:ind w:left="29"/>
              <w:rPr>
                <w:rFonts w:ascii="Arial" w:hAnsi="Arial" w:cs="Arial"/>
              </w:rPr>
            </w:pPr>
            <w:r w:rsidRPr="00071BEA">
              <w:rPr>
                <w:rFonts w:ascii="Arial" w:hAnsi="Arial" w:cs="Arial"/>
              </w:rPr>
              <w:t>£</w:t>
            </w:r>
            <w:r w:rsidR="00600509">
              <w:rPr>
                <w:rFonts w:ascii="Arial" w:hAnsi="Arial" w:cs="Arial"/>
              </w:rPr>
              <w:t>1</w:t>
            </w:r>
            <w:r w:rsidR="00D90334">
              <w:rPr>
                <w:rFonts w:ascii="Arial" w:hAnsi="Arial" w:cs="Arial"/>
              </w:rPr>
              <w:t>712.50</w:t>
            </w:r>
          </w:p>
        </w:tc>
        <w:tc>
          <w:tcPr>
            <w:tcW w:w="3423" w:type="dxa"/>
          </w:tcPr>
          <w:p w14:paraId="7AFE54D2" w14:textId="77777777" w:rsidR="00C658FB" w:rsidRDefault="00C658FB">
            <w:pPr>
              <w:pStyle w:val="TableParagraph"/>
              <w:ind w:left="0"/>
              <w:rPr>
                <w:rFonts w:ascii="Arial" w:hAnsi="Arial" w:cs="Arial"/>
              </w:rPr>
            </w:pPr>
          </w:p>
          <w:p w14:paraId="4A82496B" w14:textId="77777777" w:rsidR="0039608C" w:rsidRDefault="0039608C">
            <w:pPr>
              <w:pStyle w:val="TableParagraph"/>
              <w:ind w:left="0"/>
              <w:rPr>
                <w:rFonts w:ascii="Arial" w:hAnsi="Arial" w:cs="Arial"/>
              </w:rPr>
            </w:pPr>
            <w:r>
              <w:rPr>
                <w:rFonts w:ascii="Arial" w:hAnsi="Arial" w:cs="Arial"/>
              </w:rPr>
              <w:t>100% participation in Y6 trip to</w:t>
            </w:r>
            <w:r w:rsidR="0083194D">
              <w:rPr>
                <w:rFonts w:ascii="Arial" w:hAnsi="Arial" w:cs="Arial"/>
              </w:rPr>
              <w:t xml:space="preserve"> </w:t>
            </w:r>
            <w:proofErr w:type="spellStart"/>
            <w:r w:rsidR="0083194D">
              <w:rPr>
                <w:rFonts w:ascii="Arial" w:hAnsi="Arial" w:cs="Arial"/>
              </w:rPr>
              <w:t>Calshot</w:t>
            </w:r>
            <w:proofErr w:type="spellEnd"/>
            <w:r w:rsidR="0083194D">
              <w:rPr>
                <w:rFonts w:ascii="Arial" w:hAnsi="Arial" w:cs="Arial"/>
              </w:rPr>
              <w:t>.</w:t>
            </w:r>
          </w:p>
          <w:p w14:paraId="7D638B02" w14:textId="6B497FFA" w:rsidR="0083194D" w:rsidRPr="00071BEA" w:rsidRDefault="0083194D">
            <w:pPr>
              <w:pStyle w:val="TableParagraph"/>
              <w:ind w:left="0"/>
              <w:rPr>
                <w:rFonts w:ascii="Arial" w:hAnsi="Arial" w:cs="Arial"/>
              </w:rPr>
            </w:pPr>
            <w:r>
              <w:rPr>
                <w:rFonts w:ascii="Arial" w:hAnsi="Arial" w:cs="Arial"/>
              </w:rPr>
              <w:t>High levels of participation among Y3/4 pupils</w:t>
            </w:r>
          </w:p>
        </w:tc>
        <w:tc>
          <w:tcPr>
            <w:tcW w:w="3076" w:type="dxa"/>
          </w:tcPr>
          <w:p w14:paraId="10A584B6" w14:textId="77777777" w:rsidR="002069C9" w:rsidRDefault="002069C9" w:rsidP="002069C9">
            <w:pPr>
              <w:pStyle w:val="TableParagraph"/>
              <w:ind w:left="0"/>
              <w:rPr>
                <w:rFonts w:ascii="Arial" w:hAnsi="Arial" w:cs="Arial"/>
              </w:rPr>
            </w:pPr>
            <w:r>
              <w:rPr>
                <w:rFonts w:ascii="Arial" w:hAnsi="Arial" w:cs="Arial"/>
              </w:rPr>
              <w:t xml:space="preserve">100% of pupils in Y6 attended and participated. Disadvantaged pupils were fully funded. </w:t>
            </w:r>
          </w:p>
          <w:p w14:paraId="6ED8B6F2" w14:textId="38E0F815" w:rsidR="008E6B6D" w:rsidRPr="002069C9" w:rsidRDefault="002069C9" w:rsidP="002069C9">
            <w:pPr>
              <w:pStyle w:val="TableParagraph"/>
              <w:ind w:left="0"/>
              <w:rPr>
                <w:rFonts w:ascii="Arial" w:hAnsi="Arial" w:cs="Arial"/>
              </w:rPr>
            </w:pPr>
            <w:r>
              <w:rPr>
                <w:rFonts w:ascii="Arial" w:hAnsi="Arial" w:cs="Arial"/>
              </w:rPr>
              <w:t>75% of Y3/4 attended the residential and/or day visits for their experience.</w:t>
            </w:r>
          </w:p>
        </w:tc>
      </w:tr>
    </w:tbl>
    <w:tbl>
      <w:tblPr>
        <w:tblpPr w:leftFromText="180" w:rightFromText="180" w:vertAnchor="text" w:horzAnchor="margin" w:tblpXSpec="center" w:tblpY="78"/>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959"/>
        <w:gridCol w:w="3544"/>
        <w:gridCol w:w="1559"/>
        <w:gridCol w:w="3402"/>
        <w:gridCol w:w="3119"/>
      </w:tblGrid>
      <w:tr w:rsidR="003B417C" w:rsidRPr="002069C9" w14:paraId="5C0FE976" w14:textId="77777777" w:rsidTr="0083194D">
        <w:trPr>
          <w:trHeight w:val="352"/>
        </w:trPr>
        <w:tc>
          <w:tcPr>
            <w:tcW w:w="12464" w:type="dxa"/>
            <w:gridSpan w:val="4"/>
            <w:vMerge w:val="restart"/>
          </w:tcPr>
          <w:p w14:paraId="6A5DA4B2" w14:textId="77777777" w:rsidR="003B417C" w:rsidRPr="00071BEA" w:rsidRDefault="003B417C" w:rsidP="002069C9">
            <w:pPr>
              <w:pStyle w:val="TableParagraph"/>
              <w:spacing w:before="46" w:line="235" w:lineRule="auto"/>
              <w:rPr>
                <w:rFonts w:ascii="Arial" w:hAnsi="Arial" w:cs="Arial"/>
              </w:rPr>
            </w:pPr>
            <w:r w:rsidRPr="002069C9">
              <w:rPr>
                <w:rFonts w:ascii="Arial" w:hAnsi="Arial" w:cs="Arial"/>
                <w:color w:val="7030A0"/>
              </w:rPr>
              <w:t>Key indicator 5: Increased participation in competitive sport</w:t>
            </w:r>
          </w:p>
        </w:tc>
        <w:tc>
          <w:tcPr>
            <w:tcW w:w="3119" w:type="dxa"/>
          </w:tcPr>
          <w:p w14:paraId="258435C7" w14:textId="77777777" w:rsidR="003B417C" w:rsidRPr="00071BEA" w:rsidRDefault="003B417C" w:rsidP="003B417C">
            <w:pPr>
              <w:pStyle w:val="TableParagraph"/>
              <w:spacing w:line="257" w:lineRule="exact"/>
              <w:ind w:left="28"/>
              <w:rPr>
                <w:rFonts w:ascii="Arial" w:hAnsi="Arial" w:cs="Arial"/>
              </w:rPr>
            </w:pPr>
            <w:r w:rsidRPr="002069C9">
              <w:rPr>
                <w:rFonts w:ascii="Arial" w:hAnsi="Arial" w:cs="Arial"/>
              </w:rPr>
              <w:t>Percentage of total allocation:</w:t>
            </w:r>
          </w:p>
        </w:tc>
      </w:tr>
      <w:tr w:rsidR="003B417C" w:rsidRPr="002069C9" w14:paraId="7D2A1353" w14:textId="77777777" w:rsidTr="0083194D">
        <w:trPr>
          <w:trHeight w:val="296"/>
        </w:trPr>
        <w:tc>
          <w:tcPr>
            <w:tcW w:w="12464" w:type="dxa"/>
            <w:gridSpan w:val="4"/>
            <w:vMerge/>
            <w:tcBorders>
              <w:top w:val="nil"/>
            </w:tcBorders>
          </w:tcPr>
          <w:p w14:paraId="697C295C" w14:textId="77777777" w:rsidR="003B417C" w:rsidRPr="00071BEA" w:rsidRDefault="003B417C" w:rsidP="003B417C">
            <w:pPr>
              <w:rPr>
                <w:rFonts w:ascii="Arial" w:hAnsi="Arial" w:cs="Arial"/>
              </w:rPr>
            </w:pPr>
          </w:p>
        </w:tc>
        <w:tc>
          <w:tcPr>
            <w:tcW w:w="3119" w:type="dxa"/>
          </w:tcPr>
          <w:p w14:paraId="5B4B91ED" w14:textId="4C773728" w:rsidR="003B417C" w:rsidRPr="00071BEA" w:rsidRDefault="009F6970" w:rsidP="003B417C">
            <w:pPr>
              <w:pStyle w:val="TableParagraph"/>
              <w:spacing w:before="40"/>
              <w:ind w:left="35"/>
              <w:rPr>
                <w:rFonts w:ascii="Arial" w:hAnsi="Arial" w:cs="Arial"/>
              </w:rPr>
            </w:pPr>
            <w:r>
              <w:rPr>
                <w:rFonts w:ascii="Arial" w:hAnsi="Arial" w:cs="Arial"/>
              </w:rPr>
              <w:t>11</w:t>
            </w:r>
            <w:r w:rsidR="003B417C" w:rsidRPr="002069C9">
              <w:rPr>
                <w:rFonts w:ascii="Arial" w:hAnsi="Arial" w:cs="Arial"/>
              </w:rPr>
              <w:t>%</w:t>
            </w:r>
          </w:p>
        </w:tc>
      </w:tr>
      <w:tr w:rsidR="003B417C" w:rsidRPr="002069C9" w14:paraId="2FC63B1F" w14:textId="77777777" w:rsidTr="0083194D">
        <w:trPr>
          <w:trHeight w:val="402"/>
        </w:trPr>
        <w:tc>
          <w:tcPr>
            <w:tcW w:w="3959" w:type="dxa"/>
          </w:tcPr>
          <w:p w14:paraId="52345C60" w14:textId="77777777" w:rsidR="003B417C" w:rsidRPr="002069C9" w:rsidRDefault="003B417C" w:rsidP="003B417C">
            <w:pPr>
              <w:pStyle w:val="TableParagraph"/>
              <w:spacing w:before="16"/>
              <w:ind w:left="1554" w:right="1534" w:hanging="998"/>
              <w:jc w:val="center"/>
              <w:rPr>
                <w:rFonts w:ascii="Arial" w:hAnsi="Arial" w:cs="Arial"/>
              </w:rPr>
            </w:pPr>
            <w:r w:rsidRPr="002069C9">
              <w:rPr>
                <w:rFonts w:ascii="Arial" w:hAnsi="Arial" w:cs="Arial"/>
              </w:rPr>
              <w:t>Intent</w:t>
            </w:r>
          </w:p>
        </w:tc>
        <w:tc>
          <w:tcPr>
            <w:tcW w:w="5103" w:type="dxa"/>
            <w:gridSpan w:val="2"/>
          </w:tcPr>
          <w:p w14:paraId="3DC8A737" w14:textId="77777777" w:rsidR="003B417C" w:rsidRPr="002069C9" w:rsidRDefault="003B417C" w:rsidP="003B417C">
            <w:pPr>
              <w:pStyle w:val="TableParagraph"/>
              <w:spacing w:before="16"/>
              <w:ind w:left="1733" w:right="1713"/>
              <w:jc w:val="center"/>
              <w:rPr>
                <w:rFonts w:ascii="Arial" w:hAnsi="Arial" w:cs="Arial"/>
              </w:rPr>
            </w:pPr>
            <w:r w:rsidRPr="002069C9">
              <w:rPr>
                <w:rFonts w:ascii="Arial" w:hAnsi="Arial" w:cs="Arial"/>
              </w:rPr>
              <w:t>Implementation</w:t>
            </w:r>
          </w:p>
        </w:tc>
        <w:tc>
          <w:tcPr>
            <w:tcW w:w="3402" w:type="dxa"/>
          </w:tcPr>
          <w:p w14:paraId="55C3C8BD" w14:textId="77777777" w:rsidR="003B417C" w:rsidRPr="002069C9" w:rsidRDefault="003B417C" w:rsidP="003B417C">
            <w:pPr>
              <w:pStyle w:val="TableParagraph"/>
              <w:spacing w:before="16"/>
              <w:ind w:left="1346" w:right="1325"/>
              <w:jc w:val="center"/>
              <w:rPr>
                <w:rFonts w:ascii="Arial" w:hAnsi="Arial" w:cs="Arial"/>
              </w:rPr>
            </w:pPr>
            <w:r w:rsidRPr="002069C9">
              <w:rPr>
                <w:rFonts w:ascii="Arial" w:hAnsi="Arial" w:cs="Arial"/>
              </w:rPr>
              <w:t>Impact</w:t>
            </w:r>
          </w:p>
        </w:tc>
        <w:tc>
          <w:tcPr>
            <w:tcW w:w="3119" w:type="dxa"/>
          </w:tcPr>
          <w:p w14:paraId="52F8D9BE" w14:textId="77777777" w:rsidR="003B417C" w:rsidRPr="00071BEA" w:rsidRDefault="003B417C" w:rsidP="003B417C">
            <w:pPr>
              <w:pStyle w:val="TableParagraph"/>
              <w:ind w:left="0"/>
              <w:rPr>
                <w:rFonts w:ascii="Arial" w:hAnsi="Arial" w:cs="Arial"/>
              </w:rPr>
            </w:pPr>
          </w:p>
        </w:tc>
      </w:tr>
      <w:tr w:rsidR="003B417C" w:rsidRPr="002069C9" w14:paraId="38366486" w14:textId="77777777" w:rsidTr="0083194D">
        <w:trPr>
          <w:trHeight w:val="333"/>
        </w:trPr>
        <w:tc>
          <w:tcPr>
            <w:tcW w:w="3959" w:type="dxa"/>
            <w:tcBorders>
              <w:bottom w:val="nil"/>
            </w:tcBorders>
          </w:tcPr>
          <w:p w14:paraId="62D6D9B8" w14:textId="77777777" w:rsidR="003B417C" w:rsidRPr="00071BEA" w:rsidRDefault="003B417C" w:rsidP="003B417C">
            <w:pPr>
              <w:pStyle w:val="TableParagraph"/>
              <w:spacing w:before="16"/>
              <w:rPr>
                <w:rFonts w:ascii="Arial" w:hAnsi="Arial" w:cs="Arial"/>
              </w:rPr>
            </w:pPr>
            <w:r>
              <w:rPr>
                <w:rFonts w:ascii="Arial" w:hAnsi="Arial" w:cs="Arial"/>
              </w:rPr>
              <w:t>Wider involvement in inter-school competitions.</w:t>
            </w:r>
          </w:p>
        </w:tc>
        <w:tc>
          <w:tcPr>
            <w:tcW w:w="3544" w:type="dxa"/>
            <w:tcBorders>
              <w:bottom w:val="nil"/>
            </w:tcBorders>
          </w:tcPr>
          <w:p w14:paraId="27523654" w14:textId="77777777" w:rsidR="003B417C" w:rsidRDefault="003B417C" w:rsidP="003B417C">
            <w:pPr>
              <w:pStyle w:val="TableParagraph"/>
              <w:spacing w:before="16"/>
              <w:rPr>
                <w:rFonts w:ascii="Arial" w:hAnsi="Arial" w:cs="Arial"/>
              </w:rPr>
            </w:pPr>
            <w:r>
              <w:rPr>
                <w:rFonts w:ascii="Arial" w:hAnsi="Arial" w:cs="Arial"/>
              </w:rPr>
              <w:t>Rother Valley Sports Partnership competition package.</w:t>
            </w:r>
          </w:p>
          <w:p w14:paraId="13F85B07" w14:textId="77777777" w:rsidR="008158DD" w:rsidRDefault="008158DD" w:rsidP="003B417C">
            <w:pPr>
              <w:pStyle w:val="TableParagraph"/>
              <w:spacing w:before="16"/>
              <w:rPr>
                <w:rFonts w:ascii="Arial" w:hAnsi="Arial" w:cs="Arial"/>
              </w:rPr>
            </w:pPr>
          </w:p>
          <w:p w14:paraId="6ABD21D4" w14:textId="77777777" w:rsidR="008158DD" w:rsidRDefault="008158DD" w:rsidP="003B417C">
            <w:pPr>
              <w:pStyle w:val="TableParagraph"/>
              <w:spacing w:before="16"/>
              <w:rPr>
                <w:rFonts w:ascii="Arial" w:hAnsi="Arial" w:cs="Arial"/>
              </w:rPr>
            </w:pPr>
          </w:p>
          <w:p w14:paraId="29D8250A" w14:textId="77777777" w:rsidR="008158DD" w:rsidRDefault="008158DD" w:rsidP="003B417C">
            <w:pPr>
              <w:pStyle w:val="TableParagraph"/>
              <w:spacing w:before="16"/>
              <w:rPr>
                <w:rFonts w:ascii="Arial" w:hAnsi="Arial" w:cs="Arial"/>
              </w:rPr>
            </w:pPr>
          </w:p>
          <w:p w14:paraId="19BF5390" w14:textId="77777777" w:rsidR="008158DD" w:rsidRDefault="008158DD" w:rsidP="003B417C">
            <w:pPr>
              <w:pStyle w:val="TableParagraph"/>
              <w:spacing w:before="16"/>
              <w:rPr>
                <w:rFonts w:ascii="Arial" w:hAnsi="Arial" w:cs="Arial"/>
              </w:rPr>
            </w:pPr>
          </w:p>
          <w:p w14:paraId="676B504B" w14:textId="5BF57921" w:rsidR="008158DD" w:rsidRPr="00071BEA" w:rsidRDefault="008158DD" w:rsidP="003B417C">
            <w:pPr>
              <w:pStyle w:val="TableParagraph"/>
              <w:spacing w:before="16"/>
              <w:rPr>
                <w:rFonts w:ascii="Arial" w:hAnsi="Arial" w:cs="Arial"/>
              </w:rPr>
            </w:pPr>
            <w:r>
              <w:rPr>
                <w:rFonts w:ascii="Arial" w:hAnsi="Arial" w:cs="Arial"/>
              </w:rPr>
              <w:t>Organise sports matches against other local schools (Non Rother Valley)</w:t>
            </w:r>
          </w:p>
        </w:tc>
        <w:tc>
          <w:tcPr>
            <w:tcW w:w="1559" w:type="dxa"/>
            <w:tcBorders>
              <w:bottom w:val="nil"/>
            </w:tcBorders>
          </w:tcPr>
          <w:p w14:paraId="1AF42F08" w14:textId="0BE02BB5" w:rsidR="003B417C" w:rsidRPr="00071BEA" w:rsidRDefault="003B417C" w:rsidP="003B417C">
            <w:pPr>
              <w:pStyle w:val="TableParagraph"/>
              <w:spacing w:before="16"/>
              <w:rPr>
                <w:rFonts w:ascii="Arial" w:hAnsi="Arial" w:cs="Arial"/>
              </w:rPr>
            </w:pPr>
            <w:r>
              <w:rPr>
                <w:rFonts w:ascii="Arial" w:hAnsi="Arial" w:cs="Arial"/>
              </w:rPr>
              <w:t>£</w:t>
            </w:r>
            <w:r w:rsidR="008F3B03">
              <w:rPr>
                <w:rFonts w:ascii="Arial" w:hAnsi="Arial" w:cs="Arial"/>
              </w:rPr>
              <w:t>15</w:t>
            </w:r>
            <w:r w:rsidR="00600509">
              <w:rPr>
                <w:rFonts w:ascii="Arial" w:hAnsi="Arial" w:cs="Arial"/>
              </w:rPr>
              <w:t>5</w:t>
            </w:r>
          </w:p>
        </w:tc>
        <w:tc>
          <w:tcPr>
            <w:tcW w:w="3402" w:type="dxa"/>
            <w:tcBorders>
              <w:bottom w:val="nil"/>
            </w:tcBorders>
          </w:tcPr>
          <w:p w14:paraId="24BCFAF5" w14:textId="1BC512E0" w:rsidR="003B417C" w:rsidRPr="00071BEA" w:rsidRDefault="0083194D" w:rsidP="003B417C">
            <w:pPr>
              <w:pStyle w:val="TableParagraph"/>
              <w:spacing w:before="16"/>
              <w:rPr>
                <w:rFonts w:ascii="Arial" w:hAnsi="Arial" w:cs="Arial"/>
              </w:rPr>
            </w:pPr>
            <w:r>
              <w:rPr>
                <w:rFonts w:ascii="Arial" w:hAnsi="Arial" w:cs="Arial"/>
              </w:rPr>
              <w:t xml:space="preserve">As many children as possible to represent </w:t>
            </w:r>
            <w:proofErr w:type="spellStart"/>
            <w:r>
              <w:rPr>
                <w:rFonts w:ascii="Arial" w:hAnsi="Arial" w:cs="Arial"/>
              </w:rPr>
              <w:t>Fernhurst</w:t>
            </w:r>
            <w:proofErr w:type="spellEnd"/>
            <w:r>
              <w:rPr>
                <w:rFonts w:ascii="Arial" w:hAnsi="Arial" w:cs="Arial"/>
              </w:rPr>
              <w:t xml:space="preserve"> Primary in inter-school competition.</w:t>
            </w:r>
          </w:p>
        </w:tc>
        <w:tc>
          <w:tcPr>
            <w:tcW w:w="3119" w:type="dxa"/>
            <w:tcBorders>
              <w:bottom w:val="nil"/>
            </w:tcBorders>
          </w:tcPr>
          <w:p w14:paraId="615021B3" w14:textId="0AD64DA1" w:rsidR="002069C9" w:rsidRDefault="008E6B6D" w:rsidP="002069C9">
            <w:pPr>
              <w:pStyle w:val="TableParagraph"/>
              <w:spacing w:before="16"/>
              <w:rPr>
                <w:rFonts w:ascii="Arial" w:hAnsi="Arial" w:cs="Arial"/>
              </w:rPr>
            </w:pPr>
            <w:r w:rsidRPr="002069C9">
              <w:rPr>
                <w:rFonts w:ascii="Arial" w:hAnsi="Arial" w:cs="Arial"/>
              </w:rPr>
              <w:t>Pupils in Y3</w:t>
            </w:r>
            <w:proofErr w:type="gramStart"/>
            <w:r w:rsidRPr="002069C9">
              <w:rPr>
                <w:rFonts w:ascii="Arial" w:hAnsi="Arial" w:cs="Arial"/>
              </w:rPr>
              <w:t>,4,5,6</w:t>
            </w:r>
            <w:proofErr w:type="gramEnd"/>
            <w:r w:rsidRPr="002069C9">
              <w:rPr>
                <w:rFonts w:ascii="Arial" w:hAnsi="Arial" w:cs="Arial"/>
              </w:rPr>
              <w:t xml:space="preserve"> have represented the school in the RV competition during the year.</w:t>
            </w:r>
            <w:r w:rsidR="002069C9" w:rsidRPr="002069C9">
              <w:rPr>
                <w:rFonts w:ascii="Arial" w:hAnsi="Arial" w:cs="Arial"/>
              </w:rPr>
              <w:t xml:space="preserve">  </w:t>
            </w:r>
            <w:r w:rsidR="002069C9">
              <w:rPr>
                <w:rFonts w:ascii="Arial" w:hAnsi="Arial" w:cs="Arial"/>
              </w:rPr>
              <w:t xml:space="preserve"> This has included f</w:t>
            </w:r>
            <w:r w:rsidR="002069C9">
              <w:rPr>
                <w:rFonts w:ascii="Arial" w:hAnsi="Arial" w:cs="Arial"/>
              </w:rPr>
              <w:t>ive competitions were played including athletics, cross country, tag rugby, netball and cricket. Teams participating welcomed the opportunity to play competitively. Three competitions were won which has given further confidence to the children to participate.</w:t>
            </w:r>
          </w:p>
          <w:p w14:paraId="5D34B14E" w14:textId="6E843773" w:rsidR="003B417C" w:rsidRPr="002069C9" w:rsidRDefault="003B417C" w:rsidP="003B417C">
            <w:pPr>
              <w:pStyle w:val="TableParagraph"/>
              <w:spacing w:before="16"/>
              <w:rPr>
                <w:rFonts w:ascii="Arial" w:hAnsi="Arial" w:cs="Arial"/>
              </w:rPr>
            </w:pPr>
          </w:p>
          <w:p w14:paraId="368FBF38" w14:textId="77777777" w:rsidR="008E6B6D" w:rsidRPr="002069C9" w:rsidRDefault="008E6B6D" w:rsidP="003B417C">
            <w:pPr>
              <w:pStyle w:val="TableParagraph"/>
              <w:spacing w:before="16"/>
              <w:rPr>
                <w:rFonts w:ascii="Arial" w:hAnsi="Arial" w:cs="Arial"/>
              </w:rPr>
            </w:pPr>
            <w:r w:rsidRPr="002069C9">
              <w:rPr>
                <w:rFonts w:ascii="Arial" w:hAnsi="Arial" w:cs="Arial"/>
              </w:rPr>
              <w:t>2 pupils represented the area in the Sussex Cross Country Championships.</w:t>
            </w:r>
          </w:p>
          <w:p w14:paraId="39D852C5" w14:textId="77777777" w:rsidR="008E6B6D" w:rsidRPr="002069C9" w:rsidRDefault="008E6B6D" w:rsidP="003B417C">
            <w:pPr>
              <w:pStyle w:val="TableParagraph"/>
              <w:spacing w:before="16"/>
              <w:rPr>
                <w:rFonts w:ascii="Arial" w:hAnsi="Arial" w:cs="Arial"/>
              </w:rPr>
            </w:pPr>
            <w:r w:rsidRPr="002069C9">
              <w:rPr>
                <w:rFonts w:ascii="Arial" w:hAnsi="Arial" w:cs="Arial"/>
              </w:rPr>
              <w:t xml:space="preserve">Y2 pupils took part in </w:t>
            </w:r>
            <w:r w:rsidR="00921B6B" w:rsidRPr="002069C9">
              <w:rPr>
                <w:rFonts w:ascii="Arial" w:hAnsi="Arial" w:cs="Arial"/>
              </w:rPr>
              <w:t>local schools six-a-side tournament (Amesbury School)</w:t>
            </w:r>
          </w:p>
          <w:p w14:paraId="116D676A" w14:textId="2D24F944" w:rsidR="00921B6B" w:rsidRPr="002069C9" w:rsidRDefault="00921B6B" w:rsidP="003B417C">
            <w:pPr>
              <w:pStyle w:val="TableParagraph"/>
              <w:spacing w:before="16"/>
              <w:rPr>
                <w:rFonts w:ascii="Arial" w:hAnsi="Arial" w:cs="Arial"/>
              </w:rPr>
            </w:pPr>
          </w:p>
          <w:p w14:paraId="7E7B8289" w14:textId="785C3078" w:rsidR="00921B6B" w:rsidRPr="002069C9" w:rsidRDefault="007219C5" w:rsidP="003B417C">
            <w:pPr>
              <w:pStyle w:val="TableParagraph"/>
              <w:spacing w:before="16"/>
              <w:rPr>
                <w:rFonts w:ascii="Arial" w:hAnsi="Arial" w:cs="Arial"/>
              </w:rPr>
            </w:pPr>
            <w:r w:rsidRPr="002069C9">
              <w:rPr>
                <w:rFonts w:ascii="Arial" w:hAnsi="Arial" w:cs="Arial"/>
              </w:rPr>
              <w:t>16 pupils took part in inter-school Gymnastics festival.</w:t>
            </w:r>
          </w:p>
          <w:p w14:paraId="03BC6655" w14:textId="6DAE6C5F" w:rsidR="007219C5" w:rsidRPr="002069C9" w:rsidRDefault="007219C5" w:rsidP="003B417C">
            <w:pPr>
              <w:pStyle w:val="TableParagraph"/>
              <w:spacing w:before="16"/>
              <w:rPr>
                <w:rFonts w:ascii="Arial" w:hAnsi="Arial" w:cs="Arial"/>
              </w:rPr>
            </w:pPr>
          </w:p>
          <w:p w14:paraId="578059C4" w14:textId="3D382477" w:rsidR="007219C5" w:rsidRPr="002069C9" w:rsidRDefault="007219C5" w:rsidP="003B417C">
            <w:pPr>
              <w:pStyle w:val="TableParagraph"/>
              <w:spacing w:before="16"/>
              <w:rPr>
                <w:rFonts w:ascii="Arial" w:hAnsi="Arial" w:cs="Arial"/>
              </w:rPr>
            </w:pPr>
            <w:r w:rsidRPr="002069C9">
              <w:rPr>
                <w:rFonts w:ascii="Arial" w:hAnsi="Arial" w:cs="Arial"/>
              </w:rPr>
              <w:t xml:space="preserve">35 pupils currently involved in </w:t>
            </w:r>
          </w:p>
          <w:p w14:paraId="553F639E" w14:textId="77777777" w:rsidR="00921B6B" w:rsidRDefault="007219C5" w:rsidP="003B417C">
            <w:pPr>
              <w:pStyle w:val="TableParagraph"/>
              <w:spacing w:before="16"/>
              <w:rPr>
                <w:rFonts w:ascii="Arial" w:hAnsi="Arial" w:cs="Arial"/>
              </w:rPr>
            </w:pPr>
            <w:r w:rsidRPr="002069C9">
              <w:rPr>
                <w:rFonts w:ascii="Arial" w:hAnsi="Arial" w:cs="Arial"/>
              </w:rPr>
              <w:t>Gymnastics club after school.</w:t>
            </w:r>
          </w:p>
          <w:p w14:paraId="7BD3553C" w14:textId="77777777" w:rsidR="008158DD" w:rsidRDefault="008158DD" w:rsidP="003B417C">
            <w:pPr>
              <w:pStyle w:val="TableParagraph"/>
              <w:spacing w:before="16"/>
              <w:rPr>
                <w:rFonts w:ascii="Arial" w:hAnsi="Arial" w:cs="Arial"/>
              </w:rPr>
            </w:pPr>
          </w:p>
          <w:p w14:paraId="00F45390" w14:textId="76B9B614" w:rsidR="008158DD" w:rsidRPr="002069C9" w:rsidRDefault="008158DD" w:rsidP="003B417C">
            <w:pPr>
              <w:pStyle w:val="TableParagraph"/>
              <w:spacing w:before="16"/>
              <w:rPr>
                <w:rFonts w:ascii="Arial" w:hAnsi="Arial" w:cs="Arial"/>
              </w:rPr>
            </w:pPr>
            <w:r>
              <w:rPr>
                <w:rFonts w:ascii="Arial" w:hAnsi="Arial" w:cs="Arial"/>
              </w:rPr>
              <w:t xml:space="preserve">These numbers are higher than last year and the competitions planned next year will enable these numbers to be sustained. </w:t>
            </w:r>
          </w:p>
        </w:tc>
      </w:tr>
      <w:tr w:rsidR="003B417C" w:rsidRPr="002069C9" w14:paraId="0222BC38" w14:textId="77777777" w:rsidTr="0083194D">
        <w:trPr>
          <w:trHeight w:val="288"/>
        </w:trPr>
        <w:tc>
          <w:tcPr>
            <w:tcW w:w="3959" w:type="dxa"/>
            <w:tcBorders>
              <w:top w:val="nil"/>
              <w:bottom w:val="nil"/>
            </w:tcBorders>
          </w:tcPr>
          <w:p w14:paraId="19BB3EC7" w14:textId="77777777" w:rsidR="003B417C" w:rsidRPr="00071BEA" w:rsidRDefault="003B417C" w:rsidP="003B417C">
            <w:pPr>
              <w:pStyle w:val="TableParagraph"/>
              <w:spacing w:line="263" w:lineRule="exact"/>
              <w:ind w:left="131"/>
              <w:rPr>
                <w:rFonts w:ascii="Arial" w:hAnsi="Arial" w:cs="Arial"/>
              </w:rPr>
            </w:pPr>
          </w:p>
        </w:tc>
        <w:tc>
          <w:tcPr>
            <w:tcW w:w="3544" w:type="dxa"/>
            <w:tcBorders>
              <w:top w:val="nil"/>
              <w:bottom w:val="nil"/>
            </w:tcBorders>
          </w:tcPr>
          <w:p w14:paraId="3F640BEB" w14:textId="77777777" w:rsidR="003B417C" w:rsidRPr="00071BEA" w:rsidRDefault="003B417C" w:rsidP="00921B6B">
            <w:pPr>
              <w:pStyle w:val="TableParagraph"/>
              <w:spacing w:line="263" w:lineRule="exact"/>
              <w:ind w:left="0"/>
              <w:rPr>
                <w:rFonts w:ascii="Arial" w:hAnsi="Arial" w:cs="Arial"/>
              </w:rPr>
            </w:pPr>
          </w:p>
        </w:tc>
        <w:tc>
          <w:tcPr>
            <w:tcW w:w="1559" w:type="dxa"/>
            <w:tcBorders>
              <w:top w:val="nil"/>
              <w:bottom w:val="nil"/>
            </w:tcBorders>
          </w:tcPr>
          <w:p w14:paraId="7C2A15FA" w14:textId="77777777" w:rsidR="003B417C" w:rsidRPr="00071BEA" w:rsidRDefault="003B417C" w:rsidP="003B417C">
            <w:pPr>
              <w:pStyle w:val="TableParagraph"/>
              <w:spacing w:line="263" w:lineRule="exact"/>
              <w:rPr>
                <w:rFonts w:ascii="Arial" w:hAnsi="Arial" w:cs="Arial"/>
              </w:rPr>
            </w:pPr>
          </w:p>
        </w:tc>
        <w:tc>
          <w:tcPr>
            <w:tcW w:w="3402" w:type="dxa"/>
            <w:tcBorders>
              <w:top w:val="nil"/>
              <w:bottom w:val="nil"/>
            </w:tcBorders>
          </w:tcPr>
          <w:p w14:paraId="759A0F54" w14:textId="77777777" w:rsidR="003B417C" w:rsidRPr="00071BEA" w:rsidRDefault="003B417C" w:rsidP="003B417C">
            <w:pPr>
              <w:pStyle w:val="TableParagraph"/>
              <w:spacing w:line="263" w:lineRule="exact"/>
              <w:rPr>
                <w:rFonts w:ascii="Arial" w:hAnsi="Arial" w:cs="Arial"/>
              </w:rPr>
            </w:pPr>
          </w:p>
        </w:tc>
        <w:tc>
          <w:tcPr>
            <w:tcW w:w="3119" w:type="dxa"/>
            <w:tcBorders>
              <w:top w:val="nil"/>
              <w:bottom w:val="nil"/>
            </w:tcBorders>
          </w:tcPr>
          <w:p w14:paraId="324AFEEE" w14:textId="77777777" w:rsidR="003B417C" w:rsidRPr="00071BEA" w:rsidRDefault="003B417C" w:rsidP="003B417C">
            <w:pPr>
              <w:pStyle w:val="TableParagraph"/>
              <w:spacing w:line="263" w:lineRule="exact"/>
              <w:rPr>
                <w:rFonts w:ascii="Arial" w:hAnsi="Arial" w:cs="Arial"/>
              </w:rPr>
            </w:pPr>
          </w:p>
        </w:tc>
      </w:tr>
      <w:tr w:rsidR="003B417C" w:rsidRPr="002069C9" w14:paraId="6A42FDFE" w14:textId="77777777" w:rsidTr="0083194D">
        <w:trPr>
          <w:trHeight w:val="287"/>
        </w:trPr>
        <w:tc>
          <w:tcPr>
            <w:tcW w:w="3959" w:type="dxa"/>
            <w:tcBorders>
              <w:top w:val="nil"/>
              <w:bottom w:val="nil"/>
            </w:tcBorders>
          </w:tcPr>
          <w:p w14:paraId="099B55F6" w14:textId="77777777" w:rsidR="003B417C" w:rsidRPr="00071BEA" w:rsidRDefault="003B417C" w:rsidP="003B417C">
            <w:pPr>
              <w:pStyle w:val="TableParagraph"/>
              <w:spacing w:line="263" w:lineRule="exact"/>
              <w:rPr>
                <w:rFonts w:ascii="Arial" w:hAnsi="Arial" w:cs="Arial"/>
              </w:rPr>
            </w:pPr>
          </w:p>
        </w:tc>
        <w:tc>
          <w:tcPr>
            <w:tcW w:w="3544" w:type="dxa"/>
            <w:tcBorders>
              <w:top w:val="nil"/>
              <w:bottom w:val="nil"/>
            </w:tcBorders>
          </w:tcPr>
          <w:p w14:paraId="273D78E4" w14:textId="694780C2" w:rsidR="003B417C" w:rsidRPr="00071BEA" w:rsidRDefault="003B417C" w:rsidP="007219C5">
            <w:pPr>
              <w:pStyle w:val="TableParagraph"/>
              <w:spacing w:line="263" w:lineRule="exact"/>
              <w:ind w:left="0"/>
              <w:rPr>
                <w:rFonts w:ascii="Arial" w:hAnsi="Arial" w:cs="Arial"/>
              </w:rPr>
            </w:pPr>
          </w:p>
        </w:tc>
        <w:tc>
          <w:tcPr>
            <w:tcW w:w="1559" w:type="dxa"/>
            <w:tcBorders>
              <w:top w:val="nil"/>
              <w:bottom w:val="nil"/>
            </w:tcBorders>
          </w:tcPr>
          <w:p w14:paraId="7C5387F9" w14:textId="77777777" w:rsidR="003B417C" w:rsidRPr="00071BEA" w:rsidRDefault="003B417C" w:rsidP="003B417C">
            <w:pPr>
              <w:pStyle w:val="TableParagraph"/>
              <w:ind w:left="0"/>
              <w:rPr>
                <w:rFonts w:ascii="Arial" w:hAnsi="Arial" w:cs="Arial"/>
              </w:rPr>
            </w:pPr>
          </w:p>
        </w:tc>
        <w:tc>
          <w:tcPr>
            <w:tcW w:w="3402" w:type="dxa"/>
            <w:tcBorders>
              <w:top w:val="nil"/>
              <w:bottom w:val="nil"/>
            </w:tcBorders>
          </w:tcPr>
          <w:p w14:paraId="2B946584" w14:textId="77777777" w:rsidR="003B417C" w:rsidRPr="00071BEA" w:rsidRDefault="003B417C" w:rsidP="003B417C">
            <w:pPr>
              <w:pStyle w:val="TableParagraph"/>
              <w:spacing w:line="263" w:lineRule="exact"/>
              <w:rPr>
                <w:rFonts w:ascii="Arial" w:hAnsi="Arial" w:cs="Arial"/>
              </w:rPr>
            </w:pPr>
          </w:p>
        </w:tc>
        <w:tc>
          <w:tcPr>
            <w:tcW w:w="3119" w:type="dxa"/>
            <w:tcBorders>
              <w:top w:val="nil"/>
              <w:bottom w:val="nil"/>
            </w:tcBorders>
          </w:tcPr>
          <w:p w14:paraId="7707332B" w14:textId="77777777" w:rsidR="003B417C" w:rsidRPr="00071BEA" w:rsidRDefault="003B417C" w:rsidP="003B417C">
            <w:pPr>
              <w:pStyle w:val="TableParagraph"/>
              <w:ind w:left="0"/>
              <w:rPr>
                <w:rFonts w:ascii="Arial" w:hAnsi="Arial" w:cs="Arial"/>
              </w:rPr>
            </w:pPr>
          </w:p>
        </w:tc>
      </w:tr>
      <w:tr w:rsidR="003B417C" w:rsidRPr="002069C9" w14:paraId="0CBF8F83" w14:textId="77777777" w:rsidTr="0083194D">
        <w:trPr>
          <w:trHeight w:val="288"/>
        </w:trPr>
        <w:tc>
          <w:tcPr>
            <w:tcW w:w="3959" w:type="dxa"/>
            <w:tcBorders>
              <w:top w:val="nil"/>
              <w:bottom w:val="nil"/>
            </w:tcBorders>
          </w:tcPr>
          <w:p w14:paraId="2716DF67" w14:textId="77777777" w:rsidR="003B417C" w:rsidRPr="00071BEA" w:rsidRDefault="003B417C" w:rsidP="003B417C">
            <w:pPr>
              <w:pStyle w:val="TableParagraph"/>
              <w:spacing w:line="263" w:lineRule="exact"/>
              <w:rPr>
                <w:rFonts w:ascii="Arial" w:hAnsi="Arial" w:cs="Arial"/>
              </w:rPr>
            </w:pPr>
          </w:p>
        </w:tc>
        <w:tc>
          <w:tcPr>
            <w:tcW w:w="3544" w:type="dxa"/>
            <w:tcBorders>
              <w:top w:val="nil"/>
              <w:bottom w:val="nil"/>
            </w:tcBorders>
          </w:tcPr>
          <w:p w14:paraId="33853C00" w14:textId="77777777" w:rsidR="003B417C" w:rsidRPr="00071BEA" w:rsidRDefault="003B417C" w:rsidP="003B417C">
            <w:pPr>
              <w:pStyle w:val="TableParagraph"/>
              <w:ind w:left="0"/>
              <w:rPr>
                <w:rFonts w:ascii="Arial" w:hAnsi="Arial" w:cs="Arial"/>
              </w:rPr>
            </w:pPr>
          </w:p>
        </w:tc>
        <w:tc>
          <w:tcPr>
            <w:tcW w:w="1559" w:type="dxa"/>
            <w:tcBorders>
              <w:top w:val="nil"/>
              <w:bottom w:val="nil"/>
            </w:tcBorders>
          </w:tcPr>
          <w:p w14:paraId="195B8DB7" w14:textId="77777777" w:rsidR="003B417C" w:rsidRPr="00071BEA" w:rsidRDefault="003B417C" w:rsidP="003B417C">
            <w:pPr>
              <w:pStyle w:val="TableParagraph"/>
              <w:ind w:left="0"/>
              <w:rPr>
                <w:rFonts w:ascii="Arial" w:hAnsi="Arial" w:cs="Arial"/>
              </w:rPr>
            </w:pPr>
          </w:p>
        </w:tc>
        <w:tc>
          <w:tcPr>
            <w:tcW w:w="3402" w:type="dxa"/>
            <w:tcBorders>
              <w:top w:val="nil"/>
              <w:bottom w:val="nil"/>
            </w:tcBorders>
          </w:tcPr>
          <w:p w14:paraId="6858646B" w14:textId="77777777" w:rsidR="003B417C" w:rsidRPr="00071BEA" w:rsidRDefault="003B417C" w:rsidP="003B417C">
            <w:pPr>
              <w:pStyle w:val="TableParagraph"/>
              <w:spacing w:line="263" w:lineRule="exact"/>
              <w:ind w:left="0"/>
              <w:rPr>
                <w:rFonts w:ascii="Arial" w:hAnsi="Arial" w:cs="Arial"/>
              </w:rPr>
            </w:pPr>
          </w:p>
        </w:tc>
        <w:tc>
          <w:tcPr>
            <w:tcW w:w="3119" w:type="dxa"/>
            <w:tcBorders>
              <w:top w:val="nil"/>
              <w:bottom w:val="nil"/>
            </w:tcBorders>
          </w:tcPr>
          <w:p w14:paraId="22114CE4" w14:textId="77777777" w:rsidR="003B417C" w:rsidRPr="00071BEA" w:rsidRDefault="003B417C" w:rsidP="003B417C">
            <w:pPr>
              <w:pStyle w:val="TableParagraph"/>
              <w:ind w:left="0"/>
              <w:rPr>
                <w:rFonts w:ascii="Arial" w:hAnsi="Arial" w:cs="Arial"/>
              </w:rPr>
            </w:pPr>
          </w:p>
        </w:tc>
      </w:tr>
      <w:tr w:rsidR="003B417C" w:rsidRPr="002069C9" w14:paraId="405BC593" w14:textId="77777777" w:rsidTr="00921B6B">
        <w:trPr>
          <w:trHeight w:val="60"/>
        </w:trPr>
        <w:tc>
          <w:tcPr>
            <w:tcW w:w="3959" w:type="dxa"/>
            <w:tcBorders>
              <w:top w:val="nil"/>
            </w:tcBorders>
          </w:tcPr>
          <w:p w14:paraId="2BF14F69" w14:textId="77777777" w:rsidR="003B417C" w:rsidRPr="00071BEA" w:rsidRDefault="003B417C" w:rsidP="003B417C">
            <w:pPr>
              <w:pStyle w:val="TableParagraph"/>
              <w:spacing w:line="254" w:lineRule="exact"/>
              <w:ind w:left="0"/>
              <w:rPr>
                <w:rFonts w:ascii="Arial" w:hAnsi="Arial" w:cs="Arial"/>
              </w:rPr>
            </w:pPr>
          </w:p>
        </w:tc>
        <w:tc>
          <w:tcPr>
            <w:tcW w:w="3544" w:type="dxa"/>
            <w:tcBorders>
              <w:top w:val="nil"/>
            </w:tcBorders>
          </w:tcPr>
          <w:p w14:paraId="6380392C" w14:textId="77777777" w:rsidR="003B417C" w:rsidRPr="00071BEA" w:rsidRDefault="003B417C" w:rsidP="003B417C">
            <w:pPr>
              <w:pStyle w:val="TableParagraph"/>
              <w:ind w:left="0"/>
              <w:rPr>
                <w:rFonts w:ascii="Arial" w:hAnsi="Arial" w:cs="Arial"/>
              </w:rPr>
            </w:pPr>
          </w:p>
        </w:tc>
        <w:tc>
          <w:tcPr>
            <w:tcW w:w="1559" w:type="dxa"/>
            <w:tcBorders>
              <w:top w:val="nil"/>
            </w:tcBorders>
          </w:tcPr>
          <w:p w14:paraId="491E3882" w14:textId="77777777" w:rsidR="003B417C" w:rsidRPr="00071BEA" w:rsidRDefault="003B417C" w:rsidP="003B417C">
            <w:pPr>
              <w:pStyle w:val="TableParagraph"/>
              <w:ind w:left="0"/>
              <w:rPr>
                <w:rFonts w:ascii="Arial" w:hAnsi="Arial" w:cs="Arial"/>
              </w:rPr>
            </w:pPr>
          </w:p>
        </w:tc>
        <w:tc>
          <w:tcPr>
            <w:tcW w:w="3402" w:type="dxa"/>
            <w:tcBorders>
              <w:top w:val="nil"/>
            </w:tcBorders>
          </w:tcPr>
          <w:p w14:paraId="276A9FCE" w14:textId="77777777" w:rsidR="003B417C" w:rsidRPr="00071BEA" w:rsidRDefault="003B417C" w:rsidP="003B417C">
            <w:pPr>
              <w:pStyle w:val="TableParagraph"/>
              <w:ind w:left="0"/>
              <w:rPr>
                <w:rFonts w:ascii="Arial" w:hAnsi="Arial" w:cs="Arial"/>
              </w:rPr>
            </w:pPr>
          </w:p>
        </w:tc>
        <w:tc>
          <w:tcPr>
            <w:tcW w:w="3119" w:type="dxa"/>
            <w:tcBorders>
              <w:top w:val="nil"/>
            </w:tcBorders>
          </w:tcPr>
          <w:p w14:paraId="40816DBD" w14:textId="77777777" w:rsidR="003B417C" w:rsidRPr="00071BEA" w:rsidRDefault="003B417C" w:rsidP="003B417C">
            <w:pPr>
              <w:pStyle w:val="TableParagraph"/>
              <w:ind w:left="0"/>
              <w:rPr>
                <w:rFonts w:ascii="Arial" w:hAnsi="Arial" w:cs="Arial"/>
              </w:rPr>
            </w:pPr>
          </w:p>
        </w:tc>
      </w:tr>
      <w:tr w:rsidR="003B417C" w:rsidRPr="002069C9" w14:paraId="1BD611E7" w14:textId="77777777" w:rsidTr="0083194D">
        <w:trPr>
          <w:trHeight w:val="1444"/>
        </w:trPr>
        <w:tc>
          <w:tcPr>
            <w:tcW w:w="3959" w:type="dxa"/>
          </w:tcPr>
          <w:p w14:paraId="1BB7710C" w14:textId="77777777" w:rsidR="003B417C" w:rsidRPr="00071BEA" w:rsidRDefault="003B417C" w:rsidP="003B417C">
            <w:pPr>
              <w:pStyle w:val="TableParagraph"/>
              <w:ind w:left="0"/>
              <w:rPr>
                <w:rFonts w:ascii="Arial" w:hAnsi="Arial" w:cs="Arial"/>
              </w:rPr>
            </w:pPr>
            <w:r>
              <w:rPr>
                <w:rFonts w:ascii="Arial" w:hAnsi="Arial" w:cs="Arial"/>
              </w:rPr>
              <w:t>To take part in a national Dance competition.</w:t>
            </w:r>
          </w:p>
        </w:tc>
        <w:tc>
          <w:tcPr>
            <w:tcW w:w="3544" w:type="dxa"/>
          </w:tcPr>
          <w:p w14:paraId="67788843" w14:textId="77777777" w:rsidR="003B417C" w:rsidRPr="00071BEA" w:rsidRDefault="003B417C" w:rsidP="003B417C">
            <w:pPr>
              <w:pStyle w:val="TableParagraph"/>
              <w:ind w:left="0"/>
              <w:rPr>
                <w:rFonts w:ascii="Arial" w:hAnsi="Arial" w:cs="Arial"/>
              </w:rPr>
            </w:pPr>
            <w:r>
              <w:rPr>
                <w:rFonts w:ascii="Arial" w:hAnsi="Arial" w:cs="Arial"/>
              </w:rPr>
              <w:t>Participate in Dance Live in March 2023</w:t>
            </w:r>
          </w:p>
        </w:tc>
        <w:tc>
          <w:tcPr>
            <w:tcW w:w="1559" w:type="dxa"/>
          </w:tcPr>
          <w:p w14:paraId="1610674E" w14:textId="6C3C4CDA" w:rsidR="003B417C" w:rsidRPr="00071BEA" w:rsidRDefault="003B417C" w:rsidP="00D90334">
            <w:pPr>
              <w:pStyle w:val="TableParagraph"/>
              <w:spacing w:before="153"/>
              <w:ind w:left="67"/>
              <w:rPr>
                <w:rFonts w:ascii="Arial" w:hAnsi="Arial" w:cs="Arial"/>
              </w:rPr>
            </w:pPr>
            <w:r w:rsidRPr="00071BEA">
              <w:rPr>
                <w:rFonts w:ascii="Arial" w:hAnsi="Arial" w:cs="Arial"/>
              </w:rPr>
              <w:t>£</w:t>
            </w:r>
            <w:r w:rsidR="00D90334">
              <w:rPr>
                <w:rFonts w:ascii="Arial" w:hAnsi="Arial" w:cs="Arial"/>
              </w:rPr>
              <w:t>630</w:t>
            </w:r>
          </w:p>
        </w:tc>
        <w:tc>
          <w:tcPr>
            <w:tcW w:w="3402" w:type="dxa"/>
          </w:tcPr>
          <w:p w14:paraId="0E57E392" w14:textId="54E39E0F" w:rsidR="003B417C" w:rsidRPr="00071BEA" w:rsidRDefault="0083194D" w:rsidP="003B417C">
            <w:pPr>
              <w:pStyle w:val="TableParagraph"/>
              <w:ind w:left="0"/>
              <w:rPr>
                <w:rFonts w:ascii="Arial" w:hAnsi="Arial" w:cs="Arial"/>
              </w:rPr>
            </w:pPr>
            <w:r>
              <w:rPr>
                <w:rFonts w:ascii="Arial" w:hAnsi="Arial" w:cs="Arial"/>
              </w:rPr>
              <w:t>Children have opportunity to create, choreograph and perform high quality dance in a competitive environment.</w:t>
            </w:r>
          </w:p>
        </w:tc>
        <w:tc>
          <w:tcPr>
            <w:tcW w:w="3119" w:type="dxa"/>
          </w:tcPr>
          <w:p w14:paraId="5CC20F69" w14:textId="39997E72" w:rsidR="003B417C" w:rsidRPr="002069C9" w:rsidRDefault="00921B6B" w:rsidP="002069C9">
            <w:pPr>
              <w:pStyle w:val="TableParagraph"/>
              <w:ind w:left="0"/>
              <w:rPr>
                <w:rFonts w:ascii="Arial" w:hAnsi="Arial" w:cs="Arial"/>
              </w:rPr>
            </w:pPr>
            <w:r w:rsidRPr="002069C9">
              <w:rPr>
                <w:rFonts w:ascii="Arial" w:hAnsi="Arial" w:cs="Arial"/>
              </w:rPr>
              <w:t xml:space="preserve">20 pupils took part in Dance Live! At </w:t>
            </w:r>
            <w:proofErr w:type="spellStart"/>
            <w:r w:rsidRPr="002069C9">
              <w:rPr>
                <w:rFonts w:ascii="Arial" w:hAnsi="Arial" w:cs="Arial"/>
              </w:rPr>
              <w:t>GLive</w:t>
            </w:r>
            <w:proofErr w:type="spellEnd"/>
            <w:r w:rsidRPr="002069C9">
              <w:rPr>
                <w:rFonts w:ascii="Arial" w:hAnsi="Arial" w:cs="Arial"/>
              </w:rPr>
              <w:t xml:space="preserve"> Arena in March 2023.</w:t>
            </w:r>
            <w:r w:rsidR="002069C9">
              <w:rPr>
                <w:rFonts w:ascii="Arial" w:hAnsi="Arial" w:cs="Arial"/>
              </w:rPr>
              <w:t xml:space="preserve"> </w:t>
            </w:r>
            <w:r w:rsidR="002069C9">
              <w:rPr>
                <w:rFonts w:ascii="Arial" w:hAnsi="Arial" w:cs="Arial"/>
              </w:rPr>
              <w:t>Engagement was high and</w:t>
            </w:r>
            <w:r w:rsidR="002069C9">
              <w:rPr>
                <w:rFonts w:ascii="Arial" w:hAnsi="Arial" w:cs="Arial"/>
              </w:rPr>
              <w:t xml:space="preserve"> this</w:t>
            </w:r>
            <w:r w:rsidR="002069C9">
              <w:rPr>
                <w:rFonts w:ascii="Arial" w:hAnsi="Arial" w:cs="Arial"/>
              </w:rPr>
              <w:t xml:space="preserve"> will</w:t>
            </w:r>
            <w:r w:rsidR="002069C9">
              <w:rPr>
                <w:rFonts w:ascii="Arial" w:hAnsi="Arial" w:cs="Arial"/>
              </w:rPr>
              <w:t xml:space="preserve"> be repeated next year.</w:t>
            </w:r>
          </w:p>
        </w:tc>
      </w:tr>
      <w:tr w:rsidR="003B417C" w:rsidRPr="002069C9" w14:paraId="7C97FB3B" w14:textId="77777777" w:rsidTr="0083194D">
        <w:trPr>
          <w:trHeight w:val="997"/>
        </w:trPr>
        <w:tc>
          <w:tcPr>
            <w:tcW w:w="3959" w:type="dxa"/>
          </w:tcPr>
          <w:p w14:paraId="7E798DD3" w14:textId="77777777" w:rsidR="003B417C" w:rsidRDefault="003B417C" w:rsidP="003B417C">
            <w:pPr>
              <w:pStyle w:val="TableParagraph"/>
              <w:ind w:left="0"/>
              <w:rPr>
                <w:rFonts w:ascii="Arial" w:hAnsi="Arial" w:cs="Arial"/>
              </w:rPr>
            </w:pPr>
            <w:r>
              <w:rPr>
                <w:rFonts w:ascii="Arial" w:hAnsi="Arial" w:cs="Arial"/>
              </w:rPr>
              <w:t>To provide adequate resources to enable pupil participation in inter-school competition (transport/staff cover)</w:t>
            </w:r>
          </w:p>
        </w:tc>
        <w:tc>
          <w:tcPr>
            <w:tcW w:w="3544" w:type="dxa"/>
          </w:tcPr>
          <w:p w14:paraId="1842DFBA" w14:textId="77777777" w:rsidR="003B417C" w:rsidRPr="00071BEA" w:rsidRDefault="003B417C" w:rsidP="003B417C">
            <w:pPr>
              <w:pStyle w:val="TableParagraph"/>
              <w:ind w:left="0"/>
              <w:rPr>
                <w:rFonts w:ascii="Arial" w:hAnsi="Arial" w:cs="Arial"/>
              </w:rPr>
            </w:pPr>
            <w:r>
              <w:rPr>
                <w:rFonts w:ascii="Arial" w:hAnsi="Arial" w:cs="Arial"/>
              </w:rPr>
              <w:t>Provide cover for staff to accompany teams.  Minibus hire/Insurance for travel in private cars.</w:t>
            </w:r>
          </w:p>
        </w:tc>
        <w:tc>
          <w:tcPr>
            <w:tcW w:w="1559" w:type="dxa"/>
          </w:tcPr>
          <w:p w14:paraId="588D90A6" w14:textId="77C6D8EC" w:rsidR="003B417C" w:rsidRPr="00071BEA" w:rsidRDefault="003B417C" w:rsidP="003B417C">
            <w:pPr>
              <w:pStyle w:val="TableParagraph"/>
              <w:spacing w:before="153"/>
              <w:ind w:left="67"/>
              <w:rPr>
                <w:rFonts w:ascii="Arial" w:hAnsi="Arial" w:cs="Arial"/>
              </w:rPr>
            </w:pPr>
            <w:r>
              <w:rPr>
                <w:rFonts w:ascii="Arial" w:hAnsi="Arial" w:cs="Arial"/>
              </w:rPr>
              <w:t>£</w:t>
            </w:r>
            <w:r w:rsidR="00CB19D0">
              <w:rPr>
                <w:rFonts w:ascii="Arial" w:hAnsi="Arial" w:cs="Arial"/>
              </w:rPr>
              <w:t>1</w:t>
            </w:r>
            <w:r w:rsidR="008F3B03">
              <w:rPr>
                <w:rFonts w:ascii="Arial" w:hAnsi="Arial" w:cs="Arial"/>
              </w:rPr>
              <w:t>1</w:t>
            </w:r>
            <w:r w:rsidR="00CB19D0">
              <w:rPr>
                <w:rFonts w:ascii="Arial" w:hAnsi="Arial" w:cs="Arial"/>
              </w:rPr>
              <w:t>3</w:t>
            </w:r>
            <w:r w:rsidR="00F415A7">
              <w:rPr>
                <w:rFonts w:ascii="Arial" w:hAnsi="Arial" w:cs="Arial"/>
              </w:rPr>
              <w:t>0</w:t>
            </w:r>
          </w:p>
        </w:tc>
        <w:tc>
          <w:tcPr>
            <w:tcW w:w="3402" w:type="dxa"/>
          </w:tcPr>
          <w:p w14:paraId="49F32558" w14:textId="0C7376C2" w:rsidR="003B417C" w:rsidRPr="00071BEA" w:rsidRDefault="0083194D" w:rsidP="003B417C">
            <w:pPr>
              <w:pStyle w:val="TableParagraph"/>
              <w:ind w:left="0"/>
              <w:rPr>
                <w:rFonts w:ascii="Arial" w:hAnsi="Arial" w:cs="Arial"/>
              </w:rPr>
            </w:pPr>
            <w:r>
              <w:rPr>
                <w:rFonts w:ascii="Arial" w:hAnsi="Arial" w:cs="Arial"/>
              </w:rPr>
              <w:t>Increased number of pupils involved in inter-school competition.</w:t>
            </w:r>
          </w:p>
        </w:tc>
        <w:tc>
          <w:tcPr>
            <w:tcW w:w="3119" w:type="dxa"/>
          </w:tcPr>
          <w:p w14:paraId="0FEC702C" w14:textId="089C4DA8" w:rsidR="003B417C" w:rsidRPr="00071BEA" w:rsidRDefault="00921B6B" w:rsidP="003B417C">
            <w:pPr>
              <w:pStyle w:val="TableParagraph"/>
              <w:ind w:left="0"/>
              <w:rPr>
                <w:rFonts w:ascii="Arial" w:hAnsi="Arial" w:cs="Arial"/>
              </w:rPr>
            </w:pPr>
            <w:r w:rsidRPr="002069C9">
              <w:rPr>
                <w:rFonts w:ascii="Arial" w:hAnsi="Arial" w:cs="Arial"/>
              </w:rPr>
              <w:t>Pupils have been involved in many different sports events during the year</w:t>
            </w:r>
            <w:r w:rsidR="002069C9" w:rsidRPr="002069C9">
              <w:rPr>
                <w:rFonts w:ascii="Arial" w:hAnsi="Arial" w:cs="Arial"/>
              </w:rPr>
              <w:t xml:space="preserve"> – see above detail. </w:t>
            </w:r>
          </w:p>
        </w:tc>
      </w:tr>
    </w:tbl>
    <w:p w14:paraId="1C2C6F4E" w14:textId="43E1AFFC" w:rsidR="00C658FB" w:rsidRDefault="00C658FB">
      <w:pPr>
        <w:rPr>
          <w:rFonts w:ascii="Arial" w:hAnsi="Arial" w:cs="Arial"/>
        </w:rPr>
      </w:pPr>
    </w:p>
    <w:p w14:paraId="44293C3A" w14:textId="60B4F2C0" w:rsidR="002069C9" w:rsidRDefault="002069C9">
      <w:pPr>
        <w:rPr>
          <w:rFonts w:ascii="Arial" w:hAnsi="Arial" w:cs="Arial"/>
        </w:rPr>
      </w:pPr>
    </w:p>
    <w:p w14:paraId="18D18F5C" w14:textId="3A758D92" w:rsidR="002069C9" w:rsidRDefault="002069C9">
      <w:pPr>
        <w:rPr>
          <w:rFonts w:ascii="Arial" w:hAnsi="Arial" w:cs="Arial"/>
        </w:rPr>
      </w:pPr>
    </w:p>
    <w:p w14:paraId="4AC4E903" w14:textId="7F2C0329" w:rsidR="002069C9" w:rsidRDefault="002069C9">
      <w:pPr>
        <w:rPr>
          <w:rFonts w:ascii="Arial" w:hAnsi="Arial" w:cs="Arial"/>
        </w:rPr>
      </w:pPr>
    </w:p>
    <w:p w14:paraId="56822B63" w14:textId="5AC75998" w:rsidR="002069C9" w:rsidRDefault="002069C9">
      <w:pPr>
        <w:rPr>
          <w:rFonts w:ascii="Arial" w:hAnsi="Arial" w:cs="Arial"/>
        </w:rPr>
      </w:pPr>
      <w:bookmarkStart w:id="0" w:name="_GoBack"/>
      <w:bookmarkEnd w:id="0"/>
    </w:p>
    <w:p w14:paraId="2CC4F3E3" w14:textId="1ACD12E0" w:rsidR="002069C9" w:rsidRDefault="002069C9">
      <w:pPr>
        <w:rPr>
          <w:rFonts w:ascii="Arial" w:hAnsi="Arial" w:cs="Arial"/>
        </w:rPr>
      </w:pPr>
    </w:p>
    <w:p w14:paraId="4859D2D2" w14:textId="38F9AC03" w:rsidR="002069C9" w:rsidRDefault="002069C9">
      <w:pPr>
        <w:rPr>
          <w:rFonts w:ascii="Arial" w:hAnsi="Arial" w:cs="Arial"/>
        </w:rPr>
      </w:pPr>
    </w:p>
    <w:p w14:paraId="5D48D43E" w14:textId="4E03309B" w:rsidR="002069C9" w:rsidRDefault="002069C9">
      <w:pPr>
        <w:rPr>
          <w:rFonts w:ascii="Arial" w:hAnsi="Arial" w:cs="Arial"/>
        </w:rPr>
      </w:pPr>
    </w:p>
    <w:p w14:paraId="6B6C7B3B" w14:textId="3BC066DE" w:rsidR="002069C9" w:rsidRDefault="002069C9">
      <w:pPr>
        <w:rPr>
          <w:rFonts w:ascii="Arial" w:hAnsi="Arial" w:cs="Arial"/>
        </w:rPr>
      </w:pPr>
    </w:p>
    <w:p w14:paraId="5F3723CB" w14:textId="77777777" w:rsidR="002069C9" w:rsidRDefault="002069C9">
      <w:pPr>
        <w:rPr>
          <w:rFonts w:ascii="Arial" w:hAnsi="Arial" w:cs="Arial"/>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2069C9" w:rsidRPr="00071BEA" w14:paraId="759470B1" w14:textId="77777777" w:rsidTr="00A2483D">
        <w:trPr>
          <w:trHeight w:val="463"/>
        </w:trPr>
        <w:tc>
          <w:tcPr>
            <w:tcW w:w="7660" w:type="dxa"/>
            <w:gridSpan w:val="2"/>
          </w:tcPr>
          <w:p w14:paraId="677B05A5" w14:textId="77777777" w:rsidR="002069C9" w:rsidRPr="00071BEA" w:rsidRDefault="002069C9" w:rsidP="00A2483D">
            <w:pPr>
              <w:pStyle w:val="TableParagraph"/>
              <w:spacing w:before="21"/>
              <w:rPr>
                <w:rFonts w:ascii="Arial" w:hAnsi="Arial" w:cs="Arial"/>
              </w:rPr>
            </w:pPr>
            <w:r w:rsidRPr="00071BEA">
              <w:rPr>
                <w:rFonts w:ascii="Arial" w:hAnsi="Arial" w:cs="Arial"/>
                <w:color w:val="231F20"/>
              </w:rPr>
              <w:t>Signed</w:t>
            </w:r>
            <w:r w:rsidRPr="00071BEA">
              <w:rPr>
                <w:rFonts w:ascii="Arial" w:hAnsi="Arial" w:cs="Arial"/>
                <w:color w:val="231F20"/>
                <w:spacing w:val="-6"/>
              </w:rPr>
              <w:t xml:space="preserve"> </w:t>
            </w:r>
            <w:r w:rsidRPr="00071BEA">
              <w:rPr>
                <w:rFonts w:ascii="Arial" w:hAnsi="Arial" w:cs="Arial"/>
                <w:color w:val="231F20"/>
              </w:rPr>
              <w:t>off</w:t>
            </w:r>
            <w:r w:rsidRPr="00071BEA">
              <w:rPr>
                <w:rFonts w:ascii="Arial" w:hAnsi="Arial" w:cs="Arial"/>
                <w:color w:val="231F20"/>
                <w:spacing w:val="-5"/>
              </w:rPr>
              <w:t xml:space="preserve"> </w:t>
            </w:r>
            <w:r w:rsidRPr="00071BEA">
              <w:rPr>
                <w:rFonts w:ascii="Arial" w:hAnsi="Arial" w:cs="Arial"/>
                <w:color w:val="231F20"/>
              </w:rPr>
              <w:t>by</w:t>
            </w:r>
          </w:p>
        </w:tc>
      </w:tr>
      <w:tr w:rsidR="002069C9" w:rsidRPr="00071BEA" w14:paraId="0E10239F" w14:textId="77777777" w:rsidTr="00A2483D">
        <w:trPr>
          <w:trHeight w:val="452"/>
        </w:trPr>
        <w:tc>
          <w:tcPr>
            <w:tcW w:w="1708" w:type="dxa"/>
          </w:tcPr>
          <w:p w14:paraId="5AB429C4" w14:textId="77777777" w:rsidR="002069C9" w:rsidRPr="00071BEA" w:rsidRDefault="002069C9" w:rsidP="00A2483D">
            <w:pPr>
              <w:pStyle w:val="TableParagraph"/>
              <w:spacing w:before="21"/>
              <w:rPr>
                <w:rFonts w:ascii="Arial" w:hAnsi="Arial" w:cs="Arial"/>
              </w:rPr>
            </w:pPr>
            <w:r w:rsidRPr="00071BEA">
              <w:rPr>
                <w:rFonts w:ascii="Arial" w:hAnsi="Arial" w:cs="Arial"/>
                <w:color w:val="231F20"/>
              </w:rPr>
              <w:t>Head</w:t>
            </w:r>
            <w:r w:rsidRPr="00071BEA">
              <w:rPr>
                <w:rFonts w:ascii="Arial" w:hAnsi="Arial" w:cs="Arial"/>
                <w:color w:val="231F20"/>
                <w:spacing w:val="-11"/>
              </w:rPr>
              <w:t xml:space="preserve"> </w:t>
            </w:r>
            <w:r w:rsidRPr="00071BEA">
              <w:rPr>
                <w:rFonts w:ascii="Arial" w:hAnsi="Arial" w:cs="Arial"/>
                <w:color w:val="231F20"/>
              </w:rPr>
              <w:t>Teacher:</w:t>
            </w:r>
          </w:p>
        </w:tc>
        <w:tc>
          <w:tcPr>
            <w:tcW w:w="5952" w:type="dxa"/>
          </w:tcPr>
          <w:p w14:paraId="4CB31A98" w14:textId="77777777" w:rsidR="002069C9" w:rsidRPr="00071BEA" w:rsidRDefault="002069C9" w:rsidP="00A2483D">
            <w:pPr>
              <w:pStyle w:val="TableParagraph"/>
              <w:ind w:left="0"/>
              <w:rPr>
                <w:rFonts w:ascii="Arial" w:hAnsi="Arial" w:cs="Arial"/>
              </w:rPr>
            </w:pPr>
            <w:r>
              <w:rPr>
                <w:rFonts w:ascii="Arial" w:hAnsi="Arial" w:cs="Arial"/>
                <w:noProof/>
                <w:lang w:eastAsia="en-GB"/>
              </w:rPr>
              <w:drawing>
                <wp:inline distT="0" distB="0" distL="0" distR="0" wp14:anchorId="5C642B2C" wp14:editId="09D92954">
                  <wp:extent cx="1752845" cy="42868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752845" cy="428685"/>
                          </a:xfrm>
                          <a:prstGeom prst="rect">
                            <a:avLst/>
                          </a:prstGeom>
                        </pic:spPr>
                      </pic:pic>
                    </a:graphicData>
                  </a:graphic>
                </wp:inline>
              </w:drawing>
            </w:r>
          </w:p>
        </w:tc>
      </w:tr>
      <w:tr w:rsidR="002069C9" w:rsidRPr="00071BEA" w14:paraId="6D9F8FB4" w14:textId="77777777" w:rsidTr="00A2483D">
        <w:trPr>
          <w:trHeight w:val="432"/>
        </w:trPr>
        <w:tc>
          <w:tcPr>
            <w:tcW w:w="1708" w:type="dxa"/>
          </w:tcPr>
          <w:p w14:paraId="1C333B8B" w14:textId="77777777" w:rsidR="002069C9" w:rsidRPr="00071BEA" w:rsidRDefault="002069C9" w:rsidP="00A2483D">
            <w:pPr>
              <w:pStyle w:val="TableParagraph"/>
              <w:spacing w:before="21"/>
              <w:rPr>
                <w:rFonts w:ascii="Arial" w:hAnsi="Arial" w:cs="Arial"/>
              </w:rPr>
            </w:pPr>
            <w:r w:rsidRPr="00071BEA">
              <w:rPr>
                <w:rFonts w:ascii="Arial" w:hAnsi="Arial" w:cs="Arial"/>
                <w:color w:val="231F20"/>
              </w:rPr>
              <w:t>Date:</w:t>
            </w:r>
          </w:p>
        </w:tc>
        <w:tc>
          <w:tcPr>
            <w:tcW w:w="5952" w:type="dxa"/>
          </w:tcPr>
          <w:p w14:paraId="7480007C" w14:textId="77777777" w:rsidR="002069C9" w:rsidRPr="00071BEA" w:rsidRDefault="002069C9" w:rsidP="00A2483D">
            <w:pPr>
              <w:pStyle w:val="TableParagraph"/>
              <w:ind w:left="0"/>
              <w:rPr>
                <w:rFonts w:ascii="Arial" w:hAnsi="Arial" w:cs="Arial"/>
              </w:rPr>
            </w:pPr>
            <w:r>
              <w:rPr>
                <w:rFonts w:ascii="Arial" w:hAnsi="Arial" w:cs="Arial"/>
              </w:rPr>
              <w:t>19/6/23</w:t>
            </w:r>
          </w:p>
        </w:tc>
      </w:tr>
      <w:tr w:rsidR="002069C9" w:rsidRPr="00071BEA" w14:paraId="24DF409C" w14:textId="77777777" w:rsidTr="00A2483D">
        <w:trPr>
          <w:trHeight w:val="656"/>
        </w:trPr>
        <w:tc>
          <w:tcPr>
            <w:tcW w:w="1708" w:type="dxa"/>
          </w:tcPr>
          <w:p w14:paraId="1D58D392" w14:textId="77777777" w:rsidR="002069C9" w:rsidRPr="00071BEA" w:rsidRDefault="002069C9" w:rsidP="00A2483D">
            <w:pPr>
              <w:pStyle w:val="TableParagraph"/>
              <w:spacing w:before="21"/>
              <w:rPr>
                <w:rFonts w:ascii="Arial" w:hAnsi="Arial" w:cs="Arial"/>
              </w:rPr>
            </w:pPr>
            <w:r w:rsidRPr="00071BEA">
              <w:rPr>
                <w:rFonts w:ascii="Arial" w:hAnsi="Arial" w:cs="Arial"/>
                <w:color w:val="231F20"/>
              </w:rPr>
              <w:t>Subject</w:t>
            </w:r>
            <w:r w:rsidRPr="00071BEA">
              <w:rPr>
                <w:rFonts w:ascii="Arial" w:hAnsi="Arial" w:cs="Arial"/>
                <w:color w:val="231F20"/>
                <w:spacing w:val="-7"/>
              </w:rPr>
              <w:t xml:space="preserve"> </w:t>
            </w:r>
            <w:r w:rsidRPr="00071BEA">
              <w:rPr>
                <w:rFonts w:ascii="Arial" w:hAnsi="Arial" w:cs="Arial"/>
                <w:color w:val="231F20"/>
              </w:rPr>
              <w:t>Leader:</w:t>
            </w:r>
          </w:p>
        </w:tc>
        <w:tc>
          <w:tcPr>
            <w:tcW w:w="5952" w:type="dxa"/>
          </w:tcPr>
          <w:p w14:paraId="73B94028" w14:textId="77777777" w:rsidR="002069C9" w:rsidRPr="00071BEA" w:rsidRDefault="002069C9" w:rsidP="00A2483D">
            <w:pPr>
              <w:pStyle w:val="TableParagraph"/>
              <w:ind w:left="0"/>
              <w:rPr>
                <w:rFonts w:ascii="Arial" w:hAnsi="Arial" w:cs="Arial"/>
              </w:rPr>
            </w:pPr>
            <w:r>
              <w:rPr>
                <w:rFonts w:ascii="Arial" w:hAnsi="Arial" w:cs="Arial"/>
                <w:noProof/>
                <w:lang w:eastAsia="en-GB"/>
              </w:rPr>
              <w:drawing>
                <wp:anchor distT="0" distB="0" distL="114300" distR="114300" simplePos="0" relativeHeight="251660288" behindDoc="0" locked="0" layoutInCell="1" allowOverlap="1" wp14:anchorId="6B133608" wp14:editId="5B0CCBCA">
                  <wp:simplePos x="0" y="0"/>
                  <wp:positionH relativeFrom="column">
                    <wp:posOffset>1270</wp:posOffset>
                  </wp:positionH>
                  <wp:positionV relativeFrom="paragraph">
                    <wp:posOffset>5715</wp:posOffset>
                  </wp:positionV>
                  <wp:extent cx="977900" cy="313885"/>
                  <wp:effectExtent l="0" t="0" r="0" b="0"/>
                  <wp:wrapNone/>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7900" cy="313885"/>
                          </a:xfrm>
                          <a:prstGeom prst="rect">
                            <a:avLst/>
                          </a:prstGeom>
                        </pic:spPr>
                      </pic:pic>
                    </a:graphicData>
                  </a:graphic>
                  <wp14:sizeRelH relativeFrom="margin">
                    <wp14:pctWidth>0</wp14:pctWidth>
                  </wp14:sizeRelH>
                  <wp14:sizeRelV relativeFrom="margin">
                    <wp14:pctHeight>0</wp14:pctHeight>
                  </wp14:sizeRelV>
                </wp:anchor>
              </w:drawing>
            </w:r>
          </w:p>
        </w:tc>
      </w:tr>
      <w:tr w:rsidR="002069C9" w:rsidRPr="00071BEA" w14:paraId="4EF42A57" w14:textId="77777777" w:rsidTr="00A2483D">
        <w:trPr>
          <w:trHeight w:val="451"/>
        </w:trPr>
        <w:tc>
          <w:tcPr>
            <w:tcW w:w="1708" w:type="dxa"/>
          </w:tcPr>
          <w:p w14:paraId="23BE60BD" w14:textId="77777777" w:rsidR="002069C9" w:rsidRPr="00071BEA" w:rsidRDefault="002069C9" w:rsidP="00A2483D">
            <w:pPr>
              <w:pStyle w:val="TableParagraph"/>
              <w:spacing w:before="21"/>
              <w:rPr>
                <w:rFonts w:ascii="Arial" w:hAnsi="Arial" w:cs="Arial"/>
              </w:rPr>
            </w:pPr>
            <w:r w:rsidRPr="00071BEA">
              <w:rPr>
                <w:rFonts w:ascii="Arial" w:hAnsi="Arial" w:cs="Arial"/>
                <w:color w:val="231F20"/>
              </w:rPr>
              <w:t>Date:</w:t>
            </w:r>
          </w:p>
        </w:tc>
        <w:tc>
          <w:tcPr>
            <w:tcW w:w="5952" w:type="dxa"/>
          </w:tcPr>
          <w:p w14:paraId="5991F1C0" w14:textId="77777777" w:rsidR="002069C9" w:rsidRPr="00071BEA" w:rsidRDefault="002069C9" w:rsidP="00A2483D">
            <w:pPr>
              <w:pStyle w:val="TableParagraph"/>
              <w:ind w:left="0"/>
              <w:rPr>
                <w:rFonts w:ascii="Arial" w:hAnsi="Arial" w:cs="Arial"/>
              </w:rPr>
            </w:pPr>
            <w:r>
              <w:rPr>
                <w:rFonts w:ascii="Arial" w:hAnsi="Arial" w:cs="Arial"/>
              </w:rPr>
              <w:t>19/6/23</w:t>
            </w:r>
          </w:p>
        </w:tc>
      </w:tr>
      <w:tr w:rsidR="002069C9" w:rsidRPr="00071BEA" w14:paraId="154BAC78" w14:textId="77777777" w:rsidTr="00A2483D">
        <w:trPr>
          <w:trHeight w:val="451"/>
        </w:trPr>
        <w:tc>
          <w:tcPr>
            <w:tcW w:w="1708" w:type="dxa"/>
          </w:tcPr>
          <w:p w14:paraId="08093269" w14:textId="77777777" w:rsidR="002069C9" w:rsidRPr="00071BEA" w:rsidRDefault="002069C9" w:rsidP="00A2483D">
            <w:pPr>
              <w:pStyle w:val="TableParagraph"/>
              <w:spacing w:before="21"/>
              <w:rPr>
                <w:rFonts w:ascii="Arial" w:hAnsi="Arial" w:cs="Arial"/>
              </w:rPr>
            </w:pPr>
            <w:r w:rsidRPr="00071BEA">
              <w:rPr>
                <w:rFonts w:ascii="Arial" w:hAnsi="Arial" w:cs="Arial"/>
                <w:color w:val="231F20"/>
              </w:rPr>
              <w:t>Governor:</w:t>
            </w:r>
          </w:p>
        </w:tc>
        <w:tc>
          <w:tcPr>
            <w:tcW w:w="5952" w:type="dxa"/>
          </w:tcPr>
          <w:p w14:paraId="63DFA1B6" w14:textId="77777777" w:rsidR="002069C9" w:rsidRPr="00071BEA" w:rsidRDefault="002069C9" w:rsidP="00A2483D">
            <w:pPr>
              <w:pStyle w:val="TableParagraph"/>
              <w:ind w:left="0"/>
              <w:rPr>
                <w:rFonts w:ascii="Arial" w:hAnsi="Arial" w:cs="Arial"/>
              </w:rPr>
            </w:pPr>
            <w:r>
              <w:rPr>
                <w:noProof/>
                <w:lang w:eastAsia="en-GB"/>
              </w:rPr>
              <w:drawing>
                <wp:inline distT="0" distB="0" distL="0" distR="0" wp14:anchorId="14F2DA07" wp14:editId="43A3099F">
                  <wp:extent cx="1545875" cy="355600"/>
                  <wp:effectExtent l="0" t="0" r="0" b="6350"/>
                  <wp:docPr id="6"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73338" cy="361917"/>
                          </a:xfrm>
                          <a:prstGeom prst="rect">
                            <a:avLst/>
                          </a:prstGeom>
                          <a:noFill/>
                          <a:ln>
                            <a:noFill/>
                          </a:ln>
                        </pic:spPr>
                      </pic:pic>
                    </a:graphicData>
                  </a:graphic>
                </wp:inline>
              </w:drawing>
            </w:r>
          </w:p>
        </w:tc>
      </w:tr>
      <w:tr w:rsidR="002069C9" w:rsidRPr="00071BEA" w14:paraId="57EA8E5B" w14:textId="77777777" w:rsidTr="00A2483D">
        <w:trPr>
          <w:trHeight w:val="451"/>
        </w:trPr>
        <w:tc>
          <w:tcPr>
            <w:tcW w:w="1708" w:type="dxa"/>
          </w:tcPr>
          <w:p w14:paraId="132439E9" w14:textId="77777777" w:rsidR="002069C9" w:rsidRPr="00071BEA" w:rsidRDefault="002069C9" w:rsidP="00A2483D">
            <w:pPr>
              <w:pStyle w:val="TableParagraph"/>
              <w:spacing w:before="21"/>
              <w:rPr>
                <w:rFonts w:ascii="Arial" w:hAnsi="Arial" w:cs="Arial"/>
              </w:rPr>
            </w:pPr>
            <w:r w:rsidRPr="00071BEA">
              <w:rPr>
                <w:rFonts w:ascii="Arial" w:hAnsi="Arial" w:cs="Arial"/>
                <w:color w:val="231F20"/>
              </w:rPr>
              <w:t>Date:</w:t>
            </w:r>
          </w:p>
        </w:tc>
        <w:tc>
          <w:tcPr>
            <w:tcW w:w="5952" w:type="dxa"/>
          </w:tcPr>
          <w:p w14:paraId="6FCE499A" w14:textId="77777777" w:rsidR="002069C9" w:rsidRPr="00071BEA" w:rsidRDefault="002069C9" w:rsidP="00A2483D">
            <w:pPr>
              <w:pStyle w:val="TableParagraph"/>
              <w:ind w:left="0"/>
              <w:rPr>
                <w:rFonts w:ascii="Arial" w:hAnsi="Arial" w:cs="Arial"/>
              </w:rPr>
            </w:pPr>
            <w:r>
              <w:rPr>
                <w:rFonts w:ascii="Arial" w:hAnsi="Arial" w:cs="Arial"/>
              </w:rPr>
              <w:t>19/6/23</w:t>
            </w:r>
          </w:p>
        </w:tc>
      </w:tr>
    </w:tbl>
    <w:p w14:paraId="44BA4838" w14:textId="77777777" w:rsidR="00C658FB" w:rsidRPr="00071BEA" w:rsidRDefault="00C658FB">
      <w:pPr>
        <w:pStyle w:val="BodyText"/>
        <w:spacing w:before="1"/>
        <w:rPr>
          <w:rFonts w:ascii="Arial" w:hAnsi="Arial" w:cs="Arial"/>
          <w:sz w:val="22"/>
          <w:szCs w:val="22"/>
        </w:rPr>
      </w:pPr>
    </w:p>
    <w:p w14:paraId="0D63F21F" w14:textId="77777777" w:rsidR="00C46CFF" w:rsidRPr="00071BEA" w:rsidRDefault="00C46CFF">
      <w:pPr>
        <w:rPr>
          <w:rFonts w:ascii="Arial" w:hAnsi="Arial" w:cs="Arial"/>
        </w:rPr>
      </w:pPr>
    </w:p>
    <w:sectPr w:rsidR="00C46CFF" w:rsidRPr="00071BEA">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67BED" w14:textId="7A750278" w:rsidR="00C658FB" w:rsidRDefault="00D131A0">
    <w:pPr>
      <w:pStyle w:val="BodyText"/>
      <w:spacing w:line="14" w:lineRule="auto"/>
      <w:rPr>
        <w:sz w:val="20"/>
      </w:rPr>
    </w:pPr>
    <w:r>
      <w:rPr>
        <w:noProof/>
        <w:lang w:eastAsia="en-GB"/>
      </w:rPr>
      <w:drawing>
        <wp:anchor distT="0" distB="0" distL="0" distR="0" simplePos="0" relativeHeight="251653120"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251655168"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502984">
      <w:rPr>
        <w:noProof/>
        <w:lang w:eastAsia="en-GB"/>
      </w:rPr>
      <mc:AlternateContent>
        <mc:Choice Requires="wpg">
          <w:drawing>
            <wp:anchor distT="0" distB="0" distL="114300" distR="114300" simplePos="0" relativeHeight="251657216" behindDoc="1" locked="0" layoutInCell="1" allowOverlap="1" wp14:anchorId="7C82861B" wp14:editId="2484170D">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1227C54" id="docshapegroup22" o:spid="_x0000_s1026" style="position:absolute;margin-left:484.15pt;margin-top:563.8pt;width:30.55pt;height:14.95pt;z-index:-251659264;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502984">
      <w:rPr>
        <w:noProof/>
        <w:lang w:eastAsia="en-GB"/>
      </w:rPr>
      <mc:AlternateContent>
        <mc:Choice Requires="wpg">
          <w:drawing>
            <wp:anchor distT="0" distB="0" distL="114300" distR="114300" simplePos="0" relativeHeight="251659264" behindDoc="1" locked="0" layoutInCell="1" allowOverlap="1" wp14:anchorId="365FB49E" wp14:editId="3E379048">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F69C562" id="docshapegroup25" o:spid="_x0000_s1026" style="position:absolute;margin-left:432.55pt;margin-top:566.1pt;width:40.85pt;height:10.25pt;z-index:-25165721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502984">
      <w:rPr>
        <w:noProof/>
        <w:lang w:eastAsia="en-GB"/>
      </w:rPr>
      <mc:AlternateContent>
        <mc:Choice Requires="wps">
          <w:drawing>
            <wp:anchor distT="0" distB="0" distL="114300" distR="114300" simplePos="0" relativeHeight="251661312" behindDoc="1" locked="0" layoutInCell="1" allowOverlap="1" wp14:anchorId="10A0E027" wp14:editId="6CCE1476">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5" type="#_x0000_t202" style="position:absolute;margin-left:35pt;margin-top:558.4pt;width:57.8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502984">
      <w:rPr>
        <w:noProof/>
        <w:lang w:eastAsia="en-GB"/>
      </w:rPr>
      <mc:AlternateContent>
        <mc:Choice Requires="wps">
          <w:drawing>
            <wp:anchor distT="0" distB="0" distL="114300" distR="114300" simplePos="0" relativeHeight="251663360" behindDoc="1" locked="0" layoutInCell="1" allowOverlap="1" wp14:anchorId="06C3E7FA" wp14:editId="31518F60">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6" type="#_x0000_t202" style="position:absolute;margin-left:303.45pt;margin-top:559.25pt;width:70.75pt;height:1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71BEA"/>
    <w:rsid w:val="000733D3"/>
    <w:rsid w:val="001E3FA3"/>
    <w:rsid w:val="002069C9"/>
    <w:rsid w:val="00370AA2"/>
    <w:rsid w:val="00386793"/>
    <w:rsid w:val="0039608C"/>
    <w:rsid w:val="003B417C"/>
    <w:rsid w:val="003E11F8"/>
    <w:rsid w:val="004429D3"/>
    <w:rsid w:val="00446AF6"/>
    <w:rsid w:val="00502984"/>
    <w:rsid w:val="00582F20"/>
    <w:rsid w:val="00600509"/>
    <w:rsid w:val="00671820"/>
    <w:rsid w:val="006906DE"/>
    <w:rsid w:val="006E6E8F"/>
    <w:rsid w:val="007219C5"/>
    <w:rsid w:val="00722EA3"/>
    <w:rsid w:val="00734900"/>
    <w:rsid w:val="0076247D"/>
    <w:rsid w:val="007C009C"/>
    <w:rsid w:val="008158DD"/>
    <w:rsid w:val="00827F1D"/>
    <w:rsid w:val="0083194D"/>
    <w:rsid w:val="008E6B6D"/>
    <w:rsid w:val="008E6F2C"/>
    <w:rsid w:val="008F3B03"/>
    <w:rsid w:val="008F686C"/>
    <w:rsid w:val="00921B6B"/>
    <w:rsid w:val="00996984"/>
    <w:rsid w:val="009F6970"/>
    <w:rsid w:val="00A13790"/>
    <w:rsid w:val="00B1050C"/>
    <w:rsid w:val="00B37910"/>
    <w:rsid w:val="00C46CFF"/>
    <w:rsid w:val="00C53FD5"/>
    <w:rsid w:val="00C658FB"/>
    <w:rsid w:val="00CB19D0"/>
    <w:rsid w:val="00CE13F4"/>
    <w:rsid w:val="00D131A0"/>
    <w:rsid w:val="00D63075"/>
    <w:rsid w:val="00D90334"/>
    <w:rsid w:val="00D9265F"/>
    <w:rsid w:val="00E33FDB"/>
    <w:rsid w:val="00EA6182"/>
    <w:rsid w:val="00EE3B61"/>
    <w:rsid w:val="00F04850"/>
    <w:rsid w:val="00F41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styleId="Header">
    <w:name w:val="header"/>
    <w:basedOn w:val="Normal"/>
    <w:link w:val="HeaderChar"/>
    <w:uiPriority w:val="99"/>
    <w:unhideWhenUsed/>
    <w:rsid w:val="00071BEA"/>
    <w:pPr>
      <w:tabs>
        <w:tab w:val="center" w:pos="4513"/>
        <w:tab w:val="right" w:pos="9026"/>
      </w:tabs>
    </w:pPr>
  </w:style>
  <w:style w:type="character" w:customStyle="1" w:styleId="HeaderChar">
    <w:name w:val="Header Char"/>
    <w:basedOn w:val="DefaultParagraphFont"/>
    <w:link w:val="Header"/>
    <w:uiPriority w:val="99"/>
    <w:rsid w:val="00071BEA"/>
    <w:rPr>
      <w:rFonts w:ascii="Calibri" w:eastAsia="Calibri" w:hAnsi="Calibri" w:cs="Calibri"/>
      <w:lang w:val="en-GB"/>
    </w:rPr>
  </w:style>
  <w:style w:type="paragraph" w:styleId="Footer">
    <w:name w:val="footer"/>
    <w:basedOn w:val="Normal"/>
    <w:link w:val="FooterChar"/>
    <w:uiPriority w:val="99"/>
    <w:unhideWhenUsed/>
    <w:rsid w:val="00071BEA"/>
    <w:pPr>
      <w:tabs>
        <w:tab w:val="center" w:pos="4513"/>
        <w:tab w:val="right" w:pos="9026"/>
      </w:tabs>
    </w:pPr>
  </w:style>
  <w:style w:type="character" w:customStyle="1" w:styleId="FooterChar">
    <w:name w:val="Footer Char"/>
    <w:basedOn w:val="DefaultParagraphFont"/>
    <w:link w:val="Footer"/>
    <w:uiPriority w:val="99"/>
    <w:rsid w:val="00071BEA"/>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2.png"/></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0FA0798DF9C64AA5688E7F8C090E6A" ma:contentTypeVersion="14" ma:contentTypeDescription="Create a new document." ma:contentTypeScope="" ma:versionID="95263d62518aeb317acd4fc940dc57db">
  <xsd:schema xmlns:xsd="http://www.w3.org/2001/XMLSchema" xmlns:xs="http://www.w3.org/2001/XMLSchema" xmlns:p="http://schemas.microsoft.com/office/2006/metadata/properties" xmlns:ns3="cfae5229-bfe5-4b00-8394-b1bd7daabeae" xmlns:ns4="8991b52c-0e8a-45c1-a8bc-e2b3549111c4" targetNamespace="http://schemas.microsoft.com/office/2006/metadata/properties" ma:root="true" ma:fieldsID="fcc9d5b8d29b0d9c15f6a72fa33eb4f0" ns3:_="" ns4:_="">
    <xsd:import namespace="cfae5229-bfe5-4b00-8394-b1bd7daabeae"/>
    <xsd:import namespace="8991b52c-0e8a-45c1-a8bc-e2b3549111c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e5229-bfe5-4b00-8394-b1bd7daabea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91b52c-0e8a-45c1-a8bc-e2b3549111c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EE5022-D9AF-4C27-B4F6-465AAAABBA63}">
  <ds:schemaRefs>
    <ds:schemaRef ds:uri="http://schemas.microsoft.com/sharepoint/v3/contenttype/forms"/>
  </ds:schemaRefs>
</ds:datastoreItem>
</file>

<file path=customXml/itemProps2.xml><?xml version="1.0" encoding="utf-8"?>
<ds:datastoreItem xmlns:ds="http://schemas.openxmlformats.org/officeDocument/2006/customXml" ds:itemID="{4A255782-3EAD-479F-8D64-E2A5E034B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e5229-bfe5-4b00-8394-b1bd7daabeae"/>
    <ds:schemaRef ds:uri="8991b52c-0e8a-45c1-a8bc-e2b3549111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F02BC8-D8E9-42DB-8386-7C52C2F10D22}">
  <ds:schemaRefs>
    <ds:schemaRef ds:uri="http://schemas.microsoft.com/office/2006/documentManagement/types"/>
    <ds:schemaRef ds:uri="http://schemas.microsoft.com/office/infopath/2007/PartnerControls"/>
    <ds:schemaRef ds:uri="cfae5229-bfe5-4b00-8394-b1bd7daabeae"/>
    <ds:schemaRef ds:uri="http://purl.org/dc/elements/1.1/"/>
    <ds:schemaRef ds:uri="http://schemas.microsoft.com/office/2006/metadata/properties"/>
    <ds:schemaRef ds:uri="http://purl.org/dc/terms/"/>
    <ds:schemaRef ds:uri="http://schemas.openxmlformats.org/package/2006/metadata/core-properties"/>
    <ds:schemaRef ds:uri="8991b52c-0e8a-45c1-a8bc-e2b3549111c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Jennifer Thornton</cp:lastModifiedBy>
  <cp:revision>6</cp:revision>
  <dcterms:created xsi:type="dcterms:W3CDTF">2023-06-18T20:09:00Z</dcterms:created>
  <dcterms:modified xsi:type="dcterms:W3CDTF">2023-06-19T12:01:00Z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0x010100400FA0798DF9C64AA5688E7F8C090E6A</vt:lpwstr>
  </property>
</Properties>
</file>